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shd w:val="clear" w:color="auto" w:fill="FFFFFF"/>
        <w:tblCellMar>
          <w:left w:w="0" w:type="dxa"/>
          <w:right w:w="0" w:type="dxa"/>
        </w:tblCellMar>
        <w:tblLook w:val="04A0"/>
      </w:tblPr>
      <w:tblGrid>
        <w:gridCol w:w="9639"/>
      </w:tblGrid>
      <w:tr w:rsidR="00B7575A" w:rsidRPr="009E00AE" w:rsidTr="009100E9">
        <w:trPr>
          <w:trHeight w:val="14027"/>
        </w:trPr>
        <w:tc>
          <w:tcPr>
            <w:tcW w:w="9639" w:type="dxa"/>
            <w:tcBorders>
              <w:top w:val="nil"/>
              <w:left w:val="nil"/>
              <w:bottom w:val="nil"/>
              <w:right w:val="nil"/>
            </w:tcBorders>
            <w:shd w:val="clear" w:color="auto" w:fill="FFFFFF"/>
            <w:vAlign w:val="center"/>
            <w:hideMark/>
          </w:tcPr>
          <w:p w:rsidR="00E94F8C" w:rsidRPr="009E00AE" w:rsidRDefault="00E94F8C" w:rsidP="00E94F8C">
            <w:pPr>
              <w:pStyle w:val="a5"/>
              <w:jc w:val="right"/>
              <w:rPr>
                <w:rFonts w:ascii="Times New Roman" w:hAnsi="Times New Roman" w:cs="Times New Roman"/>
                <w:b/>
                <w:sz w:val="28"/>
                <w:szCs w:val="28"/>
              </w:rPr>
            </w:pPr>
            <w:r>
              <w:rPr>
                <w:rFonts w:ascii="Times New Roman" w:hAnsi="Times New Roman" w:cs="Times New Roman"/>
                <w:b/>
                <w:sz w:val="28"/>
                <w:szCs w:val="28"/>
              </w:rPr>
              <w:t>Согласовано</w:t>
            </w:r>
            <w:r w:rsidRPr="009E00AE">
              <w:rPr>
                <w:rFonts w:ascii="Times New Roman" w:hAnsi="Times New Roman" w:cs="Times New Roman"/>
                <w:b/>
                <w:sz w:val="28"/>
                <w:szCs w:val="28"/>
              </w:rPr>
              <w:t>Утверждаю</w:t>
            </w:r>
          </w:p>
          <w:p w:rsidR="00E94F8C" w:rsidRPr="009E00AE" w:rsidRDefault="00E94F8C" w:rsidP="00E94F8C">
            <w:pPr>
              <w:pStyle w:val="a5"/>
              <w:jc w:val="right"/>
              <w:rPr>
                <w:rFonts w:ascii="Times New Roman" w:hAnsi="Times New Roman" w:cs="Times New Roman"/>
                <w:sz w:val="28"/>
                <w:szCs w:val="28"/>
              </w:rPr>
            </w:pPr>
            <w:r>
              <w:rPr>
                <w:rFonts w:ascii="Times New Roman" w:hAnsi="Times New Roman" w:cs="Times New Roman"/>
                <w:sz w:val="28"/>
                <w:szCs w:val="28"/>
              </w:rPr>
              <w:t xml:space="preserve">Глава местной администрации                                   </w:t>
            </w:r>
            <w:r w:rsidRPr="009E00AE">
              <w:rPr>
                <w:rFonts w:ascii="Times New Roman" w:hAnsi="Times New Roman" w:cs="Times New Roman"/>
                <w:sz w:val="28"/>
                <w:szCs w:val="28"/>
              </w:rPr>
              <w:t>Директор МОУ «СОШ №3»</w:t>
            </w:r>
          </w:p>
          <w:p w:rsidR="00E94F8C" w:rsidRPr="009E00AE" w:rsidRDefault="00E94F8C" w:rsidP="00E94F8C">
            <w:pPr>
              <w:pStyle w:val="a5"/>
              <w:jc w:val="right"/>
              <w:rPr>
                <w:rFonts w:ascii="Times New Roman" w:hAnsi="Times New Roman" w:cs="Times New Roman"/>
                <w:sz w:val="28"/>
                <w:szCs w:val="28"/>
              </w:rPr>
            </w:pPr>
            <w:r>
              <w:rPr>
                <w:rFonts w:ascii="Times New Roman" w:hAnsi="Times New Roman" w:cs="Times New Roman"/>
                <w:sz w:val="28"/>
                <w:szCs w:val="28"/>
              </w:rPr>
              <w:t>Эльбрусского муниципального района                                               г</w:t>
            </w:r>
            <w:r w:rsidRPr="009E00AE">
              <w:rPr>
                <w:rFonts w:ascii="Times New Roman" w:hAnsi="Times New Roman" w:cs="Times New Roman"/>
                <w:sz w:val="28"/>
                <w:szCs w:val="28"/>
              </w:rPr>
              <w:t>.Тырныауза</w:t>
            </w:r>
          </w:p>
          <w:p w:rsidR="00E94F8C" w:rsidRPr="009E00AE" w:rsidRDefault="00E94F8C" w:rsidP="00E94F8C">
            <w:pPr>
              <w:pStyle w:val="a5"/>
              <w:jc w:val="right"/>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А.А.Малкаров</w:t>
            </w:r>
            <w:proofErr w:type="spellEnd"/>
            <w:r w:rsidRPr="009E00AE">
              <w:rPr>
                <w:rFonts w:ascii="Times New Roman" w:hAnsi="Times New Roman" w:cs="Times New Roman"/>
                <w:sz w:val="28"/>
                <w:szCs w:val="28"/>
              </w:rPr>
              <w:t xml:space="preserve">__________ </w:t>
            </w:r>
            <w:proofErr w:type="spellStart"/>
            <w:r w:rsidRPr="009E00AE">
              <w:rPr>
                <w:rFonts w:ascii="Times New Roman" w:hAnsi="Times New Roman" w:cs="Times New Roman"/>
                <w:sz w:val="28"/>
                <w:szCs w:val="28"/>
              </w:rPr>
              <w:t>Л.Ш.Хутуева</w:t>
            </w:r>
            <w:proofErr w:type="spellEnd"/>
          </w:p>
          <w:p w:rsidR="00E94F8C" w:rsidRPr="009E00AE" w:rsidRDefault="00E94F8C" w:rsidP="00E94F8C">
            <w:pPr>
              <w:pStyle w:val="a5"/>
              <w:jc w:val="right"/>
              <w:rPr>
                <w:rFonts w:ascii="Times New Roman" w:hAnsi="Times New Roman" w:cs="Times New Roman"/>
                <w:sz w:val="28"/>
                <w:szCs w:val="28"/>
              </w:rPr>
            </w:pPr>
            <w:r>
              <w:rPr>
                <w:rFonts w:ascii="Times New Roman" w:hAnsi="Times New Roman" w:cs="Times New Roman"/>
                <w:sz w:val="28"/>
                <w:szCs w:val="28"/>
              </w:rPr>
              <w:t xml:space="preserve">«___» __________ 20___ г.                                           </w:t>
            </w:r>
            <w:r w:rsidRPr="009E00AE">
              <w:rPr>
                <w:rFonts w:ascii="Times New Roman" w:hAnsi="Times New Roman" w:cs="Times New Roman"/>
                <w:sz w:val="28"/>
                <w:szCs w:val="28"/>
              </w:rPr>
              <w:t>«___» __________ 20 ___ г.</w:t>
            </w:r>
          </w:p>
          <w:p w:rsidR="00E94F8C" w:rsidRDefault="00E94F8C" w:rsidP="00E94F8C">
            <w:pPr>
              <w:pStyle w:val="a5"/>
              <w:jc w:val="right"/>
              <w:rPr>
                <w:rFonts w:ascii="Times New Roman" w:hAnsi="Times New Roman" w:cs="Times New Roman"/>
                <w:sz w:val="28"/>
                <w:szCs w:val="28"/>
              </w:rPr>
            </w:pPr>
            <w:r w:rsidRPr="009E00AE">
              <w:rPr>
                <w:rFonts w:ascii="Times New Roman" w:hAnsi="Times New Roman" w:cs="Times New Roman"/>
                <w:sz w:val="28"/>
                <w:szCs w:val="28"/>
              </w:rPr>
              <w:t>Пр. № ___</w:t>
            </w:r>
          </w:p>
          <w:p w:rsidR="00E94F8C" w:rsidRDefault="00E94F8C" w:rsidP="00E94F8C">
            <w:pPr>
              <w:pStyle w:val="a5"/>
              <w:jc w:val="right"/>
              <w:rPr>
                <w:rFonts w:ascii="Times New Roman" w:hAnsi="Times New Roman" w:cs="Times New Roman"/>
                <w:sz w:val="28"/>
                <w:szCs w:val="28"/>
              </w:rPr>
            </w:pPr>
          </w:p>
          <w:p w:rsidR="00E94F8C" w:rsidRDefault="00E94F8C" w:rsidP="00E94F8C">
            <w:pPr>
              <w:pStyle w:val="a5"/>
              <w:jc w:val="right"/>
              <w:rPr>
                <w:rFonts w:ascii="Times New Roman" w:hAnsi="Times New Roman" w:cs="Times New Roman"/>
                <w:sz w:val="28"/>
                <w:szCs w:val="28"/>
              </w:rPr>
            </w:pPr>
          </w:p>
          <w:p w:rsidR="00E94F8C" w:rsidRDefault="00E94F8C" w:rsidP="00E94F8C">
            <w:pPr>
              <w:pStyle w:val="a5"/>
              <w:jc w:val="right"/>
              <w:rPr>
                <w:rFonts w:ascii="Times New Roman" w:hAnsi="Times New Roman" w:cs="Times New Roman"/>
                <w:sz w:val="28"/>
                <w:szCs w:val="28"/>
              </w:rPr>
            </w:pPr>
          </w:p>
          <w:p w:rsidR="00FF3A07" w:rsidRDefault="00E94F8C" w:rsidP="00E94F8C">
            <w:pPr>
              <w:pStyle w:val="a5"/>
              <w:jc w:val="center"/>
              <w:rPr>
                <w:rFonts w:ascii="Times New Roman" w:hAnsi="Times New Roman" w:cs="Times New Roman"/>
                <w:b/>
                <w:sz w:val="28"/>
                <w:szCs w:val="28"/>
              </w:rPr>
            </w:pPr>
            <w:r w:rsidRPr="004C2300">
              <w:rPr>
                <w:rFonts w:ascii="Times New Roman" w:hAnsi="Times New Roman" w:cs="Times New Roman"/>
                <w:b/>
                <w:sz w:val="28"/>
                <w:szCs w:val="28"/>
              </w:rPr>
              <w:t xml:space="preserve">Положение </w:t>
            </w:r>
          </w:p>
          <w:p w:rsidR="00E94F8C" w:rsidRPr="004C2300" w:rsidRDefault="00E94F8C" w:rsidP="00E94F8C">
            <w:pPr>
              <w:pStyle w:val="a5"/>
              <w:jc w:val="center"/>
              <w:rPr>
                <w:rFonts w:ascii="Times New Roman" w:hAnsi="Times New Roman" w:cs="Times New Roman"/>
                <w:b/>
                <w:sz w:val="28"/>
                <w:szCs w:val="28"/>
              </w:rPr>
            </w:pPr>
            <w:r w:rsidRPr="004C2300">
              <w:rPr>
                <w:rFonts w:ascii="Times New Roman" w:hAnsi="Times New Roman" w:cs="Times New Roman"/>
                <w:b/>
                <w:sz w:val="28"/>
                <w:szCs w:val="28"/>
              </w:rPr>
              <w:t>о структурном подразделении</w:t>
            </w:r>
          </w:p>
          <w:p w:rsidR="00E94F8C" w:rsidRPr="004C2300" w:rsidRDefault="00E94F8C" w:rsidP="00E94F8C">
            <w:pPr>
              <w:pStyle w:val="a5"/>
              <w:jc w:val="center"/>
              <w:rPr>
                <w:rFonts w:ascii="Times New Roman" w:hAnsi="Times New Roman" w:cs="Times New Roman"/>
                <w:b/>
                <w:sz w:val="28"/>
                <w:szCs w:val="28"/>
              </w:rPr>
            </w:pPr>
            <w:r w:rsidRPr="004C2300">
              <w:rPr>
                <w:rFonts w:ascii="Times New Roman" w:hAnsi="Times New Roman" w:cs="Times New Roman"/>
                <w:b/>
                <w:sz w:val="28"/>
                <w:szCs w:val="28"/>
              </w:rPr>
              <w:t>МОУ «СОШ №3» г.Тырныауза</w:t>
            </w:r>
          </w:p>
          <w:p w:rsidR="00E94F8C" w:rsidRPr="004C2300" w:rsidRDefault="00E94F8C" w:rsidP="00E94F8C">
            <w:pPr>
              <w:pStyle w:val="a5"/>
              <w:jc w:val="center"/>
              <w:rPr>
                <w:rFonts w:ascii="Times New Roman" w:hAnsi="Times New Roman" w:cs="Times New Roman"/>
                <w:b/>
                <w:sz w:val="28"/>
                <w:szCs w:val="28"/>
              </w:rPr>
            </w:pPr>
            <w:r w:rsidRPr="004C2300">
              <w:rPr>
                <w:rFonts w:ascii="Times New Roman" w:hAnsi="Times New Roman" w:cs="Times New Roman"/>
                <w:b/>
                <w:sz w:val="28"/>
                <w:szCs w:val="28"/>
              </w:rPr>
              <w:t xml:space="preserve">Эльбрусского </w:t>
            </w:r>
            <w:r w:rsidR="00FF3A07">
              <w:rPr>
                <w:rFonts w:ascii="Times New Roman" w:hAnsi="Times New Roman" w:cs="Times New Roman"/>
                <w:b/>
                <w:sz w:val="28"/>
                <w:szCs w:val="28"/>
              </w:rPr>
              <w:t>муниципального</w:t>
            </w:r>
            <w:r w:rsidR="00E04882">
              <w:rPr>
                <w:rFonts w:ascii="Times New Roman" w:hAnsi="Times New Roman" w:cs="Times New Roman"/>
                <w:b/>
                <w:sz w:val="28"/>
                <w:szCs w:val="28"/>
              </w:rPr>
              <w:t xml:space="preserve"> </w:t>
            </w:r>
            <w:r w:rsidRPr="004C2300">
              <w:rPr>
                <w:rFonts w:ascii="Times New Roman" w:hAnsi="Times New Roman" w:cs="Times New Roman"/>
                <w:b/>
                <w:sz w:val="28"/>
                <w:szCs w:val="28"/>
              </w:rPr>
              <w:t>района КБР</w:t>
            </w:r>
          </w:p>
          <w:p w:rsidR="00E94F8C" w:rsidRPr="004C2300" w:rsidRDefault="00E94F8C" w:rsidP="00E94F8C">
            <w:pPr>
              <w:pStyle w:val="a5"/>
              <w:jc w:val="center"/>
              <w:rPr>
                <w:rFonts w:ascii="Times New Roman" w:hAnsi="Times New Roman" w:cs="Times New Roman"/>
                <w:b/>
                <w:sz w:val="28"/>
                <w:szCs w:val="28"/>
              </w:rPr>
            </w:pPr>
          </w:p>
          <w:p w:rsidR="00E94F8C" w:rsidRPr="004C2300" w:rsidRDefault="00E94F8C" w:rsidP="00E94F8C">
            <w:pPr>
              <w:pStyle w:val="a5"/>
              <w:jc w:val="both"/>
              <w:rPr>
                <w:rFonts w:ascii="Times New Roman" w:hAnsi="Times New Roman" w:cs="Times New Roman"/>
                <w:b/>
                <w:sz w:val="28"/>
                <w:szCs w:val="28"/>
              </w:rPr>
            </w:pPr>
            <w:r w:rsidRPr="004C2300">
              <w:rPr>
                <w:rFonts w:ascii="Times New Roman" w:hAnsi="Times New Roman" w:cs="Times New Roman"/>
                <w:b/>
                <w:sz w:val="28"/>
                <w:szCs w:val="28"/>
              </w:rPr>
              <w:t xml:space="preserve">1.Общие положения </w:t>
            </w:r>
          </w:p>
          <w:p w:rsidR="00E94F8C" w:rsidRPr="004C2300" w:rsidRDefault="00E94F8C" w:rsidP="00E94F8C">
            <w:pPr>
              <w:pStyle w:val="a5"/>
              <w:jc w:val="both"/>
              <w:rPr>
                <w:rFonts w:ascii="Times New Roman" w:hAnsi="Times New Roman" w:cs="Times New Roman"/>
                <w:b/>
                <w:sz w:val="28"/>
                <w:szCs w:val="28"/>
              </w:rPr>
            </w:pPr>
          </w:p>
          <w:p w:rsidR="00E94F8C" w:rsidRPr="004C2300" w:rsidRDefault="00E94F8C" w:rsidP="00E94F8C">
            <w:pPr>
              <w:pStyle w:val="a5"/>
              <w:jc w:val="both"/>
              <w:rPr>
                <w:rFonts w:ascii="Times New Roman" w:hAnsi="Times New Roman" w:cs="Times New Roman"/>
                <w:sz w:val="28"/>
                <w:szCs w:val="28"/>
              </w:rPr>
            </w:pPr>
            <w:r w:rsidRPr="004C2300">
              <w:rPr>
                <w:rFonts w:ascii="Times New Roman" w:hAnsi="Times New Roman" w:cs="Times New Roman"/>
                <w:b/>
                <w:sz w:val="28"/>
                <w:szCs w:val="28"/>
              </w:rPr>
              <w:t xml:space="preserve">       1.1.</w:t>
            </w:r>
            <w:r w:rsidRPr="004C2300">
              <w:rPr>
                <w:rFonts w:ascii="Times New Roman" w:hAnsi="Times New Roman" w:cs="Times New Roman"/>
                <w:sz w:val="28"/>
                <w:szCs w:val="28"/>
              </w:rPr>
              <w:t xml:space="preserve"> Настоящее Положение регулирует образовательную   и финансово-хозяйственную деятельность   структурного подразделения  в составе муниципального  образовательного учреждения «Средняя общеобразовательная школа №3» г.Тырныауза Эльбрусского района КБР  (ОУ). Разработано в соответствии с Законом Российской Федерации "Об образовании",   иными нормативными актами Российской Федерации.</w:t>
            </w:r>
          </w:p>
          <w:p w:rsidR="00E94F8C" w:rsidRPr="004C2300" w:rsidRDefault="00E94F8C" w:rsidP="00E94F8C">
            <w:pPr>
              <w:pStyle w:val="a5"/>
              <w:jc w:val="both"/>
              <w:rPr>
                <w:rFonts w:ascii="Times New Roman" w:hAnsi="Times New Roman" w:cs="Times New Roman"/>
                <w:sz w:val="28"/>
                <w:szCs w:val="28"/>
              </w:rPr>
            </w:pPr>
            <w:r w:rsidRPr="004C2300">
              <w:rPr>
                <w:rFonts w:ascii="Times New Roman" w:hAnsi="Times New Roman" w:cs="Times New Roman"/>
                <w:b/>
                <w:sz w:val="28"/>
                <w:szCs w:val="28"/>
              </w:rPr>
              <w:t>1.2.</w:t>
            </w:r>
            <w:r w:rsidRPr="004C2300">
              <w:rPr>
                <w:rFonts w:ascii="Times New Roman" w:hAnsi="Times New Roman" w:cs="Times New Roman"/>
                <w:sz w:val="28"/>
                <w:szCs w:val="28"/>
              </w:rPr>
              <w:t xml:space="preserve"> Структурное подразделение не является юридическим лицом, создается для качественного обеспечения   обучения и воспитания учащихся.</w:t>
            </w:r>
          </w:p>
          <w:p w:rsidR="00E94F8C" w:rsidRPr="004C2300" w:rsidRDefault="00E94F8C" w:rsidP="00E94F8C">
            <w:pPr>
              <w:pStyle w:val="a5"/>
              <w:jc w:val="both"/>
              <w:rPr>
                <w:rFonts w:ascii="Times New Roman" w:hAnsi="Times New Roman" w:cs="Times New Roman"/>
                <w:sz w:val="28"/>
                <w:szCs w:val="28"/>
              </w:rPr>
            </w:pPr>
            <w:r w:rsidRPr="004C2300">
              <w:rPr>
                <w:rFonts w:ascii="Times New Roman" w:hAnsi="Times New Roman" w:cs="Times New Roman"/>
                <w:sz w:val="28"/>
                <w:szCs w:val="28"/>
              </w:rPr>
              <w:t xml:space="preserve">      Учебное структурное подразделение приобретает права на образовательную деятельность с момента выдачи лицензии образовательному учреждению.</w:t>
            </w:r>
          </w:p>
          <w:p w:rsidR="00E94F8C" w:rsidRPr="004C2300" w:rsidRDefault="00E94F8C" w:rsidP="00E94F8C">
            <w:pPr>
              <w:pStyle w:val="a5"/>
              <w:jc w:val="both"/>
              <w:rPr>
                <w:rFonts w:ascii="Times New Roman" w:hAnsi="Times New Roman" w:cs="Times New Roman"/>
                <w:sz w:val="28"/>
                <w:szCs w:val="28"/>
              </w:rPr>
            </w:pPr>
            <w:r w:rsidRPr="004C2300">
              <w:rPr>
                <w:rFonts w:ascii="Times New Roman" w:hAnsi="Times New Roman" w:cs="Times New Roman"/>
                <w:b/>
                <w:sz w:val="28"/>
                <w:szCs w:val="28"/>
              </w:rPr>
              <w:t>1.3.</w:t>
            </w:r>
            <w:r w:rsidR="00053CA7">
              <w:rPr>
                <w:rFonts w:ascii="Times New Roman" w:hAnsi="Times New Roman" w:cs="Times New Roman"/>
                <w:sz w:val="28"/>
                <w:szCs w:val="28"/>
              </w:rPr>
              <w:t xml:space="preserve"> Структурное подразделение МОУ «СОШ №3» г.Тырныауза</w:t>
            </w:r>
            <w:r w:rsidRPr="004C2300">
              <w:rPr>
                <w:rFonts w:ascii="Times New Roman" w:hAnsi="Times New Roman" w:cs="Times New Roman"/>
                <w:sz w:val="28"/>
                <w:szCs w:val="28"/>
              </w:rPr>
              <w:t xml:space="preserve"> по целевому назначению является учебно-воспитательным.</w:t>
            </w:r>
          </w:p>
          <w:p w:rsidR="00E94F8C" w:rsidRDefault="00E94F8C" w:rsidP="00E94F8C">
            <w:pPr>
              <w:pStyle w:val="a5"/>
              <w:jc w:val="both"/>
              <w:rPr>
                <w:rFonts w:ascii="Times New Roman" w:hAnsi="Times New Roman" w:cs="Times New Roman"/>
                <w:sz w:val="28"/>
                <w:szCs w:val="28"/>
              </w:rPr>
            </w:pPr>
            <w:r w:rsidRPr="004C2300">
              <w:rPr>
                <w:rFonts w:ascii="Times New Roman" w:hAnsi="Times New Roman" w:cs="Times New Roman"/>
                <w:b/>
                <w:sz w:val="28"/>
                <w:szCs w:val="28"/>
              </w:rPr>
              <w:t xml:space="preserve">      1.4.</w:t>
            </w:r>
            <w:r w:rsidR="00053CA7">
              <w:rPr>
                <w:rFonts w:ascii="Times New Roman" w:hAnsi="Times New Roman" w:cs="Times New Roman"/>
                <w:sz w:val="28"/>
                <w:szCs w:val="28"/>
              </w:rPr>
              <w:t xml:space="preserve"> Структурное подразделение школы</w:t>
            </w:r>
            <w:r w:rsidRPr="004C2300">
              <w:rPr>
                <w:rFonts w:ascii="Times New Roman" w:hAnsi="Times New Roman" w:cs="Times New Roman"/>
                <w:sz w:val="28"/>
                <w:szCs w:val="28"/>
              </w:rPr>
              <w:t xml:space="preserve"> создается по согласованию с учредителем   на   базе образовательного учреждения, оснащено оборудованием, пособиями, инвентарем, техническими средствами обучения в соответствии с требованиями учебно-воспитательного процесса и охраны труда.</w:t>
            </w:r>
          </w:p>
          <w:p w:rsidR="00E94F8C" w:rsidRDefault="00E94F8C" w:rsidP="00E94F8C">
            <w:pPr>
              <w:pStyle w:val="a5"/>
              <w:jc w:val="both"/>
              <w:rPr>
                <w:rFonts w:ascii="Times New Roman" w:hAnsi="Times New Roman" w:cs="Times New Roman"/>
                <w:sz w:val="28"/>
                <w:szCs w:val="28"/>
              </w:rPr>
            </w:pPr>
          </w:p>
          <w:p w:rsidR="00E94F8C" w:rsidRPr="004C2300" w:rsidRDefault="00E94F8C" w:rsidP="00E94F8C">
            <w:pPr>
              <w:pStyle w:val="a5"/>
              <w:jc w:val="both"/>
              <w:rPr>
                <w:rFonts w:ascii="Times New Roman" w:hAnsi="Times New Roman" w:cs="Times New Roman"/>
                <w:b/>
                <w:sz w:val="28"/>
                <w:szCs w:val="28"/>
              </w:rPr>
            </w:pPr>
            <w:r w:rsidRPr="004C2300">
              <w:rPr>
                <w:rFonts w:ascii="Times New Roman" w:hAnsi="Times New Roman" w:cs="Times New Roman"/>
                <w:b/>
                <w:sz w:val="28"/>
                <w:szCs w:val="28"/>
              </w:rPr>
              <w:t>2. Цели и задачи   структурного подразделения МОУ «СОШ №3» г.Тырныауза</w:t>
            </w:r>
          </w:p>
          <w:p w:rsidR="00E94F8C" w:rsidRPr="004C2300" w:rsidRDefault="00E94F8C" w:rsidP="00E94F8C">
            <w:pPr>
              <w:pStyle w:val="a5"/>
              <w:jc w:val="both"/>
              <w:rPr>
                <w:rFonts w:ascii="Times New Roman" w:hAnsi="Times New Roman" w:cs="Times New Roman"/>
                <w:b/>
                <w:sz w:val="28"/>
                <w:szCs w:val="28"/>
              </w:rPr>
            </w:pPr>
          </w:p>
          <w:p w:rsidR="00E94F8C" w:rsidRPr="004C2300" w:rsidRDefault="00E94F8C" w:rsidP="00E94F8C">
            <w:pPr>
              <w:pStyle w:val="a5"/>
              <w:jc w:val="both"/>
              <w:rPr>
                <w:rFonts w:ascii="Times New Roman" w:hAnsi="Times New Roman" w:cs="Times New Roman"/>
                <w:sz w:val="28"/>
                <w:szCs w:val="28"/>
              </w:rPr>
            </w:pPr>
            <w:r w:rsidRPr="004C2300">
              <w:rPr>
                <w:rFonts w:ascii="Times New Roman" w:hAnsi="Times New Roman" w:cs="Times New Roman"/>
                <w:b/>
                <w:sz w:val="28"/>
                <w:szCs w:val="28"/>
              </w:rPr>
              <w:t xml:space="preserve">        2.1.</w:t>
            </w:r>
            <w:r w:rsidRPr="004C2300">
              <w:rPr>
                <w:rFonts w:ascii="Times New Roman" w:hAnsi="Times New Roman" w:cs="Times New Roman"/>
                <w:sz w:val="28"/>
                <w:szCs w:val="28"/>
              </w:rPr>
              <w:t xml:space="preserve"> Основными целями структурного подразделения МОУ «СОШ №3» г.Тырныауза является реализация образовательных программ </w:t>
            </w:r>
            <w:r>
              <w:rPr>
                <w:rFonts w:ascii="Times New Roman" w:hAnsi="Times New Roman" w:cs="Times New Roman"/>
                <w:sz w:val="28"/>
                <w:szCs w:val="28"/>
              </w:rPr>
              <w:t xml:space="preserve">дошкольного, </w:t>
            </w:r>
            <w:r w:rsidRPr="004C2300">
              <w:rPr>
                <w:rFonts w:ascii="Times New Roman" w:hAnsi="Times New Roman" w:cs="Times New Roman"/>
                <w:sz w:val="28"/>
                <w:szCs w:val="28"/>
              </w:rPr>
              <w:t>начального общего, основного общего и среднего (полного) общего образования, создание оптимальных условий для охраны и укрепления здоровья, физического и психического развития воспитанников и обучающихся.</w:t>
            </w:r>
          </w:p>
          <w:p w:rsidR="00E94F8C" w:rsidRPr="004C2300" w:rsidRDefault="00E94F8C" w:rsidP="00E94F8C">
            <w:pPr>
              <w:pStyle w:val="a5"/>
              <w:jc w:val="both"/>
              <w:rPr>
                <w:rFonts w:ascii="Times New Roman" w:hAnsi="Times New Roman" w:cs="Times New Roman"/>
                <w:sz w:val="28"/>
                <w:szCs w:val="28"/>
              </w:rPr>
            </w:pPr>
          </w:p>
          <w:p w:rsidR="00E94F8C" w:rsidRPr="004C2300" w:rsidRDefault="00E94F8C" w:rsidP="00E94F8C">
            <w:pPr>
              <w:pStyle w:val="a5"/>
              <w:jc w:val="both"/>
              <w:rPr>
                <w:rFonts w:ascii="Times New Roman" w:hAnsi="Times New Roman" w:cs="Times New Roman"/>
                <w:sz w:val="28"/>
                <w:szCs w:val="28"/>
              </w:rPr>
            </w:pPr>
            <w:r w:rsidRPr="004C2300">
              <w:rPr>
                <w:rFonts w:ascii="Times New Roman" w:hAnsi="Times New Roman" w:cs="Times New Roman"/>
                <w:b/>
                <w:sz w:val="28"/>
                <w:szCs w:val="28"/>
              </w:rPr>
              <w:t>2.2.</w:t>
            </w:r>
            <w:r w:rsidRPr="004C2300">
              <w:rPr>
                <w:rFonts w:ascii="Times New Roman" w:hAnsi="Times New Roman" w:cs="Times New Roman"/>
                <w:sz w:val="28"/>
                <w:szCs w:val="28"/>
              </w:rPr>
              <w:t xml:space="preserve"> Основными задачами   структурного подразделения являются:</w:t>
            </w:r>
          </w:p>
          <w:p w:rsidR="00E94F8C" w:rsidRPr="004C2300" w:rsidRDefault="00E94F8C" w:rsidP="00E94F8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C2300">
              <w:rPr>
                <w:rFonts w:ascii="Times New Roman" w:hAnsi="Times New Roman" w:cs="Times New Roman"/>
                <w:sz w:val="28"/>
                <w:szCs w:val="28"/>
              </w:rPr>
              <w:t>формирование общей культуры обучающихся на основе усвоения обязательного минимума содержания общеобразовательных программ;</w:t>
            </w:r>
          </w:p>
          <w:p w:rsidR="00E94F8C" w:rsidRPr="004C2300" w:rsidRDefault="00E94F8C" w:rsidP="00E94F8C">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2300">
              <w:rPr>
                <w:rFonts w:ascii="Times New Roman" w:hAnsi="Times New Roman" w:cs="Times New Roman"/>
                <w:sz w:val="28"/>
                <w:szCs w:val="28"/>
              </w:rPr>
              <w:t>достижение обучающимися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w:t>
            </w:r>
          </w:p>
          <w:p w:rsidR="00E94F8C" w:rsidRPr="004C2300" w:rsidRDefault="00E94F8C" w:rsidP="00E94F8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C2300">
              <w:rPr>
                <w:rFonts w:ascii="Times New Roman" w:hAnsi="Times New Roman" w:cs="Times New Roman"/>
                <w:sz w:val="28"/>
                <w:szCs w:val="28"/>
              </w:rPr>
              <w:t xml:space="preserve">адаптация </w:t>
            </w:r>
            <w:proofErr w:type="gramStart"/>
            <w:r w:rsidRPr="004C2300">
              <w:rPr>
                <w:rFonts w:ascii="Times New Roman" w:hAnsi="Times New Roman" w:cs="Times New Roman"/>
                <w:sz w:val="28"/>
                <w:szCs w:val="28"/>
              </w:rPr>
              <w:t>обучающихся</w:t>
            </w:r>
            <w:proofErr w:type="gramEnd"/>
            <w:r w:rsidRPr="004C2300">
              <w:rPr>
                <w:rFonts w:ascii="Times New Roman" w:hAnsi="Times New Roman" w:cs="Times New Roman"/>
                <w:sz w:val="28"/>
                <w:szCs w:val="28"/>
              </w:rPr>
              <w:t xml:space="preserve"> к жизни в обществе;</w:t>
            </w:r>
          </w:p>
          <w:p w:rsidR="00E94F8C" w:rsidRPr="00B7575A" w:rsidRDefault="00E94F8C" w:rsidP="00E94F8C">
            <w:pPr>
              <w:pStyle w:val="a5"/>
              <w:jc w:val="both"/>
              <w:rPr>
                <w:rFonts w:ascii="Times New Roman" w:eastAsia="Times New Roman" w:hAnsi="Times New Roman" w:cs="Times New Roman"/>
                <w:vanish/>
                <w:sz w:val="24"/>
                <w:szCs w:val="24"/>
                <w:lang w:eastAsia="ru-RU"/>
              </w:rPr>
            </w:pPr>
            <w:r>
              <w:rPr>
                <w:rFonts w:ascii="Times New Roman" w:hAnsi="Times New Roman" w:cs="Times New Roman"/>
                <w:sz w:val="28"/>
                <w:szCs w:val="28"/>
              </w:rPr>
              <w:t xml:space="preserve">•    </w:t>
            </w:r>
            <w:r w:rsidRPr="004C2300">
              <w:rPr>
                <w:rFonts w:ascii="Times New Roman" w:hAnsi="Times New Roman" w:cs="Times New Roman"/>
                <w:sz w:val="28"/>
                <w:szCs w:val="28"/>
              </w:rPr>
              <w:t xml:space="preserve">воспитание у </w:t>
            </w:r>
            <w:proofErr w:type="gramStart"/>
            <w:r w:rsidRPr="004C2300">
              <w:rPr>
                <w:rFonts w:ascii="Times New Roman" w:hAnsi="Times New Roman" w:cs="Times New Roman"/>
                <w:sz w:val="28"/>
                <w:szCs w:val="28"/>
              </w:rPr>
              <w:t>обучающихся</w:t>
            </w:r>
            <w:proofErr w:type="gramEnd"/>
            <w:r w:rsidRPr="004C2300">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w:t>
            </w:r>
          </w:p>
          <w:p w:rsidR="00E94F8C" w:rsidRPr="00B7575A" w:rsidRDefault="00E94F8C" w:rsidP="00E94F8C">
            <w:pPr>
              <w:spacing w:after="0" w:line="240" w:lineRule="auto"/>
              <w:rPr>
                <w:rFonts w:ascii="Times New Roman" w:eastAsia="Times New Roman" w:hAnsi="Times New Roman" w:cs="Times New Roman"/>
                <w:vanish/>
                <w:sz w:val="24"/>
                <w:szCs w:val="24"/>
                <w:lang w:eastAsia="ru-RU"/>
              </w:rPr>
            </w:pPr>
          </w:p>
          <w:p w:rsidR="00E94F8C" w:rsidRDefault="00E94F8C" w:rsidP="00FF0E7C">
            <w:pPr>
              <w:pStyle w:val="a5"/>
              <w:jc w:val="both"/>
              <w:rPr>
                <w:rFonts w:ascii="Times New Roman" w:hAnsi="Times New Roman" w:cs="Times New Roman"/>
                <w:b/>
                <w:bCs/>
                <w:sz w:val="28"/>
                <w:szCs w:val="28"/>
                <w:bdr w:val="none" w:sz="0" w:space="0" w:color="auto" w:frame="1"/>
                <w:lang w:eastAsia="ru-RU"/>
              </w:rPr>
            </w:pPr>
          </w:p>
          <w:p w:rsidR="00E94F8C" w:rsidRDefault="00E94F8C" w:rsidP="00FF0E7C">
            <w:pPr>
              <w:pStyle w:val="a5"/>
              <w:jc w:val="both"/>
              <w:rPr>
                <w:rFonts w:ascii="Times New Roman" w:hAnsi="Times New Roman" w:cs="Times New Roman"/>
                <w:b/>
                <w:bCs/>
                <w:sz w:val="28"/>
                <w:szCs w:val="28"/>
                <w:bdr w:val="none" w:sz="0" w:space="0" w:color="auto" w:frame="1"/>
                <w:lang w:eastAsia="ru-RU"/>
              </w:rPr>
            </w:pPr>
          </w:p>
          <w:p w:rsidR="00FF0E7C" w:rsidRPr="009E00AE" w:rsidRDefault="00FF0E7C" w:rsidP="00E94F8C">
            <w:pPr>
              <w:pStyle w:val="a5"/>
              <w:jc w:val="both"/>
              <w:rPr>
                <w:rFonts w:ascii="Times New Roman" w:hAnsi="Times New Roman" w:cs="Times New Roman"/>
                <w:sz w:val="28"/>
                <w:szCs w:val="28"/>
                <w:lang w:eastAsia="ru-RU"/>
              </w:rPr>
            </w:pPr>
            <w:r w:rsidRPr="009E00AE">
              <w:rPr>
                <w:rFonts w:ascii="Times New Roman" w:hAnsi="Times New Roman" w:cs="Times New Roman"/>
                <w:b/>
                <w:bCs/>
                <w:sz w:val="28"/>
                <w:szCs w:val="28"/>
                <w:bdr w:val="none" w:sz="0" w:space="0" w:color="auto" w:frame="1"/>
                <w:lang w:eastAsia="ru-RU"/>
              </w:rPr>
              <w:t>3. Организационные требования к   структурному подразделению</w:t>
            </w:r>
            <w:r>
              <w:rPr>
                <w:rFonts w:ascii="Times New Roman" w:hAnsi="Times New Roman" w:cs="Times New Roman"/>
                <w:b/>
                <w:bCs/>
                <w:sz w:val="28"/>
                <w:szCs w:val="28"/>
                <w:bdr w:val="none" w:sz="0" w:space="0" w:color="auto" w:frame="1"/>
                <w:lang w:eastAsia="ru-RU"/>
              </w:rPr>
              <w:t xml:space="preserve"> МОУ «СОШ№3» г.Тырныауза </w:t>
            </w:r>
            <w:r w:rsidRPr="009E00AE">
              <w:rPr>
                <w:rFonts w:ascii="Times New Roman" w:hAnsi="Times New Roman" w:cs="Times New Roman"/>
                <w:sz w:val="28"/>
                <w:szCs w:val="28"/>
                <w:bdr w:val="none" w:sz="0" w:space="0" w:color="auto" w:frame="1"/>
                <w:lang w:eastAsia="ru-RU"/>
              </w:rPr>
              <w:br/>
            </w:r>
            <w:r w:rsidRPr="009E00AE">
              <w:rPr>
                <w:rFonts w:ascii="Times New Roman" w:hAnsi="Times New Roman" w:cs="Times New Roman"/>
                <w:sz w:val="28"/>
                <w:szCs w:val="28"/>
                <w:bdr w:val="none" w:sz="0" w:space="0" w:color="auto" w:frame="1"/>
                <w:lang w:eastAsia="ru-RU"/>
              </w:rPr>
              <w:br/>
            </w:r>
            <w:r w:rsidRPr="006D47EC">
              <w:rPr>
                <w:rFonts w:ascii="Times New Roman" w:hAnsi="Times New Roman" w:cs="Times New Roman"/>
                <w:b/>
                <w:sz w:val="28"/>
                <w:szCs w:val="28"/>
                <w:bdr w:val="none" w:sz="0" w:space="0" w:color="auto" w:frame="1"/>
                <w:lang w:eastAsia="ru-RU"/>
              </w:rPr>
              <w:t>         3.1.</w:t>
            </w:r>
            <w:r w:rsidRPr="009E00AE">
              <w:rPr>
                <w:rFonts w:ascii="Times New Roman" w:hAnsi="Times New Roman" w:cs="Times New Roman"/>
                <w:sz w:val="28"/>
                <w:szCs w:val="28"/>
                <w:bdr w:val="none" w:sz="0" w:space="0" w:color="auto" w:frame="1"/>
                <w:lang w:eastAsia="ru-RU"/>
              </w:rPr>
              <w:t xml:space="preserve"> При создании   структурного </w:t>
            </w:r>
            <w:r>
              <w:rPr>
                <w:rFonts w:ascii="Times New Roman" w:hAnsi="Times New Roman" w:cs="Times New Roman"/>
                <w:sz w:val="28"/>
                <w:szCs w:val="28"/>
                <w:bdr w:val="none" w:sz="0" w:space="0" w:color="auto" w:frame="1"/>
                <w:lang w:eastAsia="ru-RU"/>
              </w:rPr>
              <w:t xml:space="preserve">подразделения МОУ «СОШ №3» г.Тырныауза </w:t>
            </w:r>
            <w:r w:rsidRPr="009E00AE">
              <w:rPr>
                <w:rFonts w:ascii="Times New Roman" w:hAnsi="Times New Roman" w:cs="Times New Roman"/>
                <w:sz w:val="28"/>
                <w:szCs w:val="28"/>
                <w:bdr w:val="none" w:sz="0" w:space="0" w:color="auto" w:frame="1"/>
                <w:lang w:eastAsia="ru-RU"/>
              </w:rPr>
              <w:t xml:space="preserve"> руководствуется следующими организационными требованиями:</w:t>
            </w:r>
            <w:r w:rsidRPr="009E00AE">
              <w:rPr>
                <w:rFonts w:ascii="Times New Roman" w:hAnsi="Times New Roman" w:cs="Times New Roman"/>
                <w:sz w:val="28"/>
                <w:szCs w:val="28"/>
                <w:bdr w:val="none" w:sz="0" w:space="0" w:color="auto" w:frame="1"/>
                <w:lang w:eastAsia="ru-RU"/>
              </w:rPr>
              <w:br/>
              <w:t xml:space="preserve">- </w:t>
            </w:r>
            <w:r w:rsidR="00053CA7">
              <w:rPr>
                <w:rFonts w:ascii="Times New Roman" w:hAnsi="Times New Roman" w:cs="Times New Roman"/>
                <w:sz w:val="28"/>
                <w:szCs w:val="28"/>
                <w:bdr w:val="none" w:sz="0" w:space="0" w:color="auto" w:frame="1"/>
                <w:lang w:eastAsia="ru-RU"/>
              </w:rPr>
              <w:t>структурное подразделение школы</w:t>
            </w:r>
            <w:r w:rsidRPr="009E00AE">
              <w:rPr>
                <w:rFonts w:ascii="Times New Roman" w:hAnsi="Times New Roman" w:cs="Times New Roman"/>
                <w:sz w:val="28"/>
                <w:szCs w:val="28"/>
                <w:bdr w:val="none" w:sz="0" w:space="0" w:color="auto" w:frame="1"/>
                <w:lang w:eastAsia="ru-RU"/>
              </w:rPr>
              <w:t xml:space="preserve"> должно иметь необходимую учебно-материальную базу для организации учебно-воспитательной деятельности;</w:t>
            </w:r>
            <w:r w:rsidRPr="009E00AE">
              <w:rPr>
                <w:rFonts w:ascii="Times New Roman" w:hAnsi="Times New Roman" w:cs="Times New Roman"/>
                <w:sz w:val="28"/>
                <w:szCs w:val="28"/>
                <w:bdr w:val="none" w:sz="0" w:space="0" w:color="auto" w:frame="1"/>
                <w:lang w:eastAsia="ru-RU"/>
              </w:rPr>
              <w:br/>
              <w:t>-   структурное подразделение организует свою деятельность в соответствии с действующим законодательством Российской Федерации, нормативными актами в области образования, уставом образовательного учреждения и настоящим Положением.</w:t>
            </w:r>
            <w:r w:rsidRPr="009E00AE">
              <w:rPr>
                <w:rFonts w:ascii="Times New Roman" w:hAnsi="Times New Roman" w:cs="Times New Roman"/>
                <w:sz w:val="28"/>
                <w:szCs w:val="28"/>
                <w:bdr w:val="none" w:sz="0" w:space="0" w:color="auto" w:frame="1"/>
                <w:lang w:eastAsia="ru-RU"/>
              </w:rPr>
              <w:br/>
              <w:t>           </w:t>
            </w:r>
            <w:r w:rsidRPr="006D47EC">
              <w:rPr>
                <w:rFonts w:ascii="Times New Roman" w:hAnsi="Times New Roman" w:cs="Times New Roman"/>
                <w:b/>
                <w:sz w:val="28"/>
                <w:szCs w:val="28"/>
                <w:bdr w:val="none" w:sz="0" w:space="0" w:color="auto" w:frame="1"/>
                <w:lang w:eastAsia="ru-RU"/>
              </w:rPr>
              <w:t>3.2.</w:t>
            </w:r>
            <w:r w:rsidRPr="009E00AE">
              <w:rPr>
                <w:rFonts w:ascii="Times New Roman" w:hAnsi="Times New Roman" w:cs="Times New Roman"/>
                <w:sz w:val="28"/>
                <w:szCs w:val="28"/>
                <w:bdr w:val="none" w:sz="0" w:space="0" w:color="auto" w:frame="1"/>
                <w:lang w:eastAsia="ru-RU"/>
              </w:rPr>
              <w:t xml:space="preserve"> Положение о структурном подразделе</w:t>
            </w:r>
            <w:r w:rsidR="00053CA7">
              <w:rPr>
                <w:rFonts w:ascii="Times New Roman" w:hAnsi="Times New Roman" w:cs="Times New Roman"/>
                <w:sz w:val="28"/>
                <w:szCs w:val="28"/>
                <w:bdr w:val="none" w:sz="0" w:space="0" w:color="auto" w:frame="1"/>
                <w:lang w:eastAsia="ru-RU"/>
              </w:rPr>
              <w:t>нии утверждается директором школы</w:t>
            </w:r>
            <w:r w:rsidRPr="009E00AE">
              <w:rPr>
                <w:rFonts w:ascii="Times New Roman" w:hAnsi="Times New Roman" w:cs="Times New Roman"/>
                <w:sz w:val="28"/>
                <w:szCs w:val="28"/>
                <w:bdr w:val="none" w:sz="0" w:space="0" w:color="auto" w:frame="1"/>
                <w:lang w:eastAsia="ru-RU"/>
              </w:rPr>
              <w:t xml:space="preserve"> и согласовывается с учредителем.</w:t>
            </w:r>
            <w:r w:rsidRPr="009E00AE">
              <w:rPr>
                <w:rFonts w:ascii="Times New Roman" w:hAnsi="Times New Roman" w:cs="Times New Roman"/>
                <w:sz w:val="28"/>
                <w:szCs w:val="28"/>
                <w:bdr w:val="none" w:sz="0" w:space="0" w:color="auto" w:frame="1"/>
                <w:lang w:eastAsia="ru-RU"/>
              </w:rPr>
              <w:br/>
              <w:t>           </w:t>
            </w:r>
            <w:r w:rsidRPr="006D47EC">
              <w:rPr>
                <w:rFonts w:ascii="Times New Roman" w:hAnsi="Times New Roman" w:cs="Times New Roman"/>
                <w:b/>
                <w:sz w:val="28"/>
                <w:szCs w:val="28"/>
                <w:bdr w:val="none" w:sz="0" w:space="0" w:color="auto" w:frame="1"/>
                <w:lang w:eastAsia="ru-RU"/>
              </w:rPr>
              <w:t>3.3.</w:t>
            </w:r>
            <w:r w:rsidRPr="009E00AE">
              <w:rPr>
                <w:rFonts w:ascii="Times New Roman" w:hAnsi="Times New Roman" w:cs="Times New Roman"/>
                <w:sz w:val="28"/>
                <w:szCs w:val="28"/>
                <w:bdr w:val="none" w:sz="0" w:space="0" w:color="auto" w:frame="1"/>
                <w:lang w:eastAsia="ru-RU"/>
              </w:rPr>
              <w:t xml:space="preserve"> Оборудование и оснащение структурного подразделения, организация рабочих мест в нем производится в строгом соответствии с требованиями действующих стандартов, правил, норм и инструкций по безопасным приемам работы, охране труда</w:t>
            </w:r>
            <w:r>
              <w:rPr>
                <w:rFonts w:ascii="Times New Roman" w:hAnsi="Times New Roman" w:cs="Times New Roman"/>
                <w:sz w:val="28"/>
                <w:szCs w:val="28"/>
                <w:bdr w:val="none" w:sz="0" w:space="0" w:color="auto" w:frame="1"/>
                <w:lang w:eastAsia="ru-RU"/>
              </w:rPr>
              <w:t xml:space="preserve"> и производственной санитарии.</w:t>
            </w:r>
          </w:p>
          <w:p w:rsidR="00FF0E7C" w:rsidRPr="009E00AE" w:rsidRDefault="00FF0E7C" w:rsidP="00FF0E7C">
            <w:pPr>
              <w:pStyle w:val="a5"/>
              <w:jc w:val="both"/>
              <w:rPr>
                <w:rFonts w:ascii="Times New Roman" w:hAnsi="Times New Roman" w:cs="Times New Roman"/>
                <w:sz w:val="28"/>
                <w:szCs w:val="28"/>
                <w:lang w:eastAsia="ru-RU"/>
              </w:rPr>
            </w:pPr>
            <w:r w:rsidRPr="009E00AE">
              <w:rPr>
                <w:rFonts w:ascii="Times New Roman" w:hAnsi="Times New Roman" w:cs="Times New Roman"/>
                <w:sz w:val="28"/>
                <w:szCs w:val="28"/>
                <w:bdr w:val="none" w:sz="0" w:space="0" w:color="auto" w:frame="1"/>
                <w:lang w:eastAsia="ru-RU"/>
              </w:rPr>
              <w:t> </w:t>
            </w:r>
          </w:p>
          <w:p w:rsidR="00FF0E7C" w:rsidRDefault="00FF0E7C" w:rsidP="009E00AE">
            <w:pPr>
              <w:pStyle w:val="a5"/>
              <w:jc w:val="both"/>
              <w:rPr>
                <w:rFonts w:ascii="Times New Roman" w:hAnsi="Times New Roman" w:cs="Times New Roman"/>
                <w:b/>
                <w:bCs/>
                <w:sz w:val="28"/>
                <w:szCs w:val="28"/>
                <w:bdr w:val="none" w:sz="0" w:space="0" w:color="auto" w:frame="1"/>
                <w:lang w:eastAsia="ru-RU"/>
              </w:rPr>
            </w:pPr>
          </w:p>
          <w:p w:rsidR="007876BB" w:rsidRPr="007876BB" w:rsidRDefault="00B7575A" w:rsidP="009E00AE">
            <w:pPr>
              <w:pStyle w:val="a5"/>
              <w:jc w:val="both"/>
              <w:rPr>
                <w:rFonts w:ascii="Times New Roman" w:hAnsi="Times New Roman" w:cs="Times New Roman"/>
                <w:sz w:val="28"/>
                <w:szCs w:val="28"/>
                <w:lang w:eastAsia="ru-RU"/>
              </w:rPr>
            </w:pPr>
            <w:r w:rsidRPr="009E00AE">
              <w:rPr>
                <w:rFonts w:ascii="Times New Roman" w:hAnsi="Times New Roman" w:cs="Times New Roman"/>
                <w:b/>
                <w:bCs/>
                <w:sz w:val="28"/>
                <w:szCs w:val="28"/>
                <w:bdr w:val="none" w:sz="0" w:space="0" w:color="auto" w:frame="1"/>
                <w:lang w:eastAsia="ru-RU"/>
              </w:rPr>
              <w:t>4. Образовательная деятельность структурного подразделения</w:t>
            </w:r>
            <w:r w:rsidR="00402D1B">
              <w:rPr>
                <w:rFonts w:ascii="Times New Roman" w:hAnsi="Times New Roman" w:cs="Times New Roman"/>
                <w:b/>
                <w:bCs/>
                <w:sz w:val="28"/>
                <w:szCs w:val="28"/>
                <w:bdr w:val="none" w:sz="0" w:space="0" w:color="auto" w:frame="1"/>
                <w:lang w:eastAsia="ru-RU"/>
              </w:rPr>
              <w:t xml:space="preserve"> МОУ «СОШ №3» г.Тырныауза</w:t>
            </w:r>
          </w:p>
          <w:tbl>
            <w:tblPr>
              <w:tblW w:w="0" w:type="auto"/>
              <w:tblCellSpacing w:w="15" w:type="dxa"/>
              <w:shd w:val="clear" w:color="auto" w:fill="FFFFFF"/>
              <w:tblCellMar>
                <w:top w:w="75" w:type="dxa"/>
                <w:left w:w="75" w:type="dxa"/>
                <w:bottom w:w="75" w:type="dxa"/>
                <w:right w:w="75" w:type="dxa"/>
              </w:tblCellMar>
              <w:tblLook w:val="04A0"/>
            </w:tblPr>
            <w:tblGrid>
              <w:gridCol w:w="9639"/>
            </w:tblGrid>
            <w:tr w:rsidR="007876BB" w:rsidRPr="009E00AE" w:rsidTr="00996F6C">
              <w:trPr>
                <w:tblCellSpacing w:w="15" w:type="dxa"/>
              </w:trPr>
              <w:tc>
                <w:tcPr>
                  <w:tcW w:w="0" w:type="auto"/>
                  <w:shd w:val="clear" w:color="auto" w:fill="FFFFFF"/>
                  <w:hideMark/>
                </w:tcPr>
                <w:p w:rsidR="00FF0E7C" w:rsidRDefault="007876BB" w:rsidP="00FF0E7C">
                  <w:pPr>
                    <w:pStyle w:val="a6"/>
                    <w:spacing w:after="0"/>
                    <w:ind w:left="0" w:firstLine="708"/>
                    <w:jc w:val="both"/>
                    <w:rPr>
                      <w:rFonts w:ascii="Times New Roman" w:hAnsi="Times New Roman" w:cs="Times New Roman"/>
                      <w:sz w:val="28"/>
                      <w:szCs w:val="28"/>
                      <w:lang w:val="ru-RU"/>
                    </w:rPr>
                  </w:pPr>
                  <w:r w:rsidRPr="00FF0E7C">
                    <w:rPr>
                      <w:rFonts w:ascii="Times New Roman" w:hAnsi="Times New Roman" w:cs="Times New Roman"/>
                      <w:b/>
                      <w:bCs/>
                      <w:sz w:val="28"/>
                      <w:szCs w:val="28"/>
                      <w:lang w:val="ru-RU" w:eastAsia="ru-RU"/>
                    </w:rPr>
                    <w:t xml:space="preserve">4.1. </w:t>
                  </w:r>
                  <w:r w:rsidR="00FF0E7C">
                    <w:rPr>
                      <w:rFonts w:ascii="Times New Roman" w:hAnsi="Times New Roman" w:cs="Times New Roman"/>
                      <w:b/>
                      <w:sz w:val="28"/>
                      <w:szCs w:val="28"/>
                      <w:lang w:val="ru-RU"/>
                    </w:rPr>
                    <w:t>Д</w:t>
                  </w:r>
                  <w:r w:rsidR="00FF0E7C" w:rsidRPr="00C62D6C">
                    <w:rPr>
                      <w:rFonts w:ascii="Times New Roman" w:hAnsi="Times New Roman" w:cs="Times New Roman"/>
                      <w:b/>
                      <w:sz w:val="28"/>
                      <w:szCs w:val="28"/>
                      <w:lang w:val="ru-RU"/>
                    </w:rPr>
                    <w:t>ошкольное образование</w:t>
                  </w:r>
                  <w:r w:rsidR="00FF0E7C">
                    <w:rPr>
                      <w:rFonts w:ascii="Times New Roman" w:hAnsi="Times New Roman" w:cs="Times New Roman"/>
                      <w:sz w:val="28"/>
                      <w:szCs w:val="28"/>
                      <w:lang w:val="ru-RU"/>
                    </w:rPr>
                    <w:t xml:space="preserve"> 1,5 – 7</w:t>
                  </w:r>
                  <w:r w:rsidR="00FF0E7C" w:rsidRPr="00C62D6C">
                    <w:rPr>
                      <w:rFonts w:ascii="Times New Roman" w:hAnsi="Times New Roman" w:cs="Times New Roman"/>
                      <w:sz w:val="28"/>
                      <w:szCs w:val="28"/>
                      <w:lang w:val="ru-RU"/>
                    </w:rPr>
                    <w:t xml:space="preserve"> лет. Организация образовательного процесса дошкольной ступени осуществляется на основе образовательных программ дошкольного обучения и воспитания, рекомендованных Министерством Образования Российской Федерации. </w:t>
                  </w:r>
                </w:p>
                <w:p w:rsidR="007876BB" w:rsidRPr="00FF0E7C" w:rsidRDefault="00FF0E7C" w:rsidP="00FF0E7C">
                  <w:pPr>
                    <w:pStyle w:val="a6"/>
                    <w:spacing w:after="0"/>
                    <w:ind w:left="0" w:firstLine="708"/>
                    <w:jc w:val="both"/>
                    <w:rPr>
                      <w:rFonts w:ascii="Times New Roman" w:hAnsi="Times New Roman" w:cs="Times New Roman"/>
                      <w:sz w:val="28"/>
                      <w:szCs w:val="28"/>
                      <w:lang w:val="ru-RU"/>
                    </w:rPr>
                  </w:pPr>
                  <w:r w:rsidRPr="00FF0E7C">
                    <w:rPr>
                      <w:rFonts w:ascii="Times New Roman" w:hAnsi="Times New Roman" w:cs="Times New Roman"/>
                      <w:b/>
                      <w:sz w:val="28"/>
                      <w:szCs w:val="28"/>
                      <w:lang w:val="ru-RU"/>
                    </w:rPr>
                    <w:t>4.2.</w:t>
                  </w:r>
                  <w:r w:rsidR="007876BB" w:rsidRPr="009E00AE">
                    <w:rPr>
                      <w:rFonts w:ascii="Times New Roman" w:hAnsi="Times New Roman" w:cs="Times New Roman"/>
                      <w:b/>
                      <w:bCs/>
                      <w:sz w:val="28"/>
                      <w:szCs w:val="28"/>
                      <w:lang w:eastAsia="ru-RU"/>
                    </w:rPr>
                    <w:t>I</w:t>
                  </w:r>
                  <w:r w:rsidR="007876BB" w:rsidRPr="00FF0E7C">
                    <w:rPr>
                      <w:rFonts w:ascii="Times New Roman" w:hAnsi="Times New Roman" w:cs="Times New Roman"/>
                      <w:b/>
                      <w:bCs/>
                      <w:sz w:val="28"/>
                      <w:szCs w:val="28"/>
                      <w:lang w:val="ru-RU" w:eastAsia="ru-RU"/>
                    </w:rPr>
                    <w:t xml:space="preserve"> ступень – начальное общее образование (нормативный срок освоения 4 года), 1-4-й класс:</w:t>
                  </w:r>
                  <w:r w:rsidR="001C7B2E" w:rsidRPr="00FF0E7C">
                    <w:rPr>
                      <w:rFonts w:ascii="Times New Roman" w:hAnsi="Times New Roman" w:cs="Times New Roman"/>
                      <w:sz w:val="28"/>
                      <w:szCs w:val="28"/>
                      <w:lang w:val="ru-RU" w:eastAsia="ru-RU"/>
                    </w:rPr>
                    <w:t>н</w:t>
                  </w:r>
                  <w:r w:rsidR="007876BB" w:rsidRPr="00FF0E7C">
                    <w:rPr>
                      <w:rFonts w:ascii="Times New Roman" w:hAnsi="Times New Roman" w:cs="Times New Roman"/>
                      <w:sz w:val="28"/>
                      <w:szCs w:val="28"/>
                      <w:lang w:val="ru-RU" w:eastAsia="ru-RU"/>
                    </w:rPr>
                    <w:t xml:space="preserve">а первой ступени образования развиваются способности детей, вырабатываются навыки чтения, письма и счета, привычка к систематическому труду. </w:t>
                  </w:r>
                  <w:r w:rsidR="007876BB" w:rsidRPr="00FF3A07">
                    <w:rPr>
                      <w:rFonts w:ascii="Times New Roman" w:hAnsi="Times New Roman" w:cs="Times New Roman"/>
                      <w:sz w:val="28"/>
                      <w:szCs w:val="28"/>
                      <w:lang w:val="ru-RU" w:eastAsia="ru-RU"/>
                    </w:rPr>
                    <w:t>Обучающиеся овладевают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7876BB" w:rsidRPr="001C7B2E" w:rsidRDefault="00FF0E7C" w:rsidP="00996F6C">
                  <w:pPr>
                    <w:pStyle w:val="a5"/>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4.3</w:t>
                  </w:r>
                  <w:r w:rsidR="007876BB">
                    <w:rPr>
                      <w:rFonts w:ascii="Times New Roman" w:hAnsi="Times New Roman" w:cs="Times New Roman"/>
                      <w:b/>
                      <w:bCs/>
                      <w:sz w:val="28"/>
                      <w:szCs w:val="28"/>
                      <w:lang w:eastAsia="ru-RU"/>
                    </w:rPr>
                    <w:t xml:space="preserve">. </w:t>
                  </w:r>
                  <w:r w:rsidR="007876BB" w:rsidRPr="009E00AE">
                    <w:rPr>
                      <w:rFonts w:ascii="Times New Roman" w:hAnsi="Times New Roman" w:cs="Times New Roman"/>
                      <w:b/>
                      <w:bCs/>
                      <w:sz w:val="28"/>
                      <w:szCs w:val="28"/>
                      <w:lang w:eastAsia="ru-RU"/>
                    </w:rPr>
                    <w:t>II ступень – основное общее образование (нормативный срок освоения 5 лет), 5-9-й класс</w:t>
                  </w:r>
                  <w:proofErr w:type="gramStart"/>
                  <w:r w:rsidR="007876BB">
                    <w:rPr>
                      <w:rFonts w:ascii="Times New Roman" w:hAnsi="Times New Roman" w:cs="Times New Roman"/>
                      <w:b/>
                      <w:bCs/>
                      <w:sz w:val="28"/>
                      <w:szCs w:val="28"/>
                      <w:lang w:eastAsia="ru-RU"/>
                    </w:rPr>
                    <w:t>:</w:t>
                  </w:r>
                  <w:r w:rsidR="007876BB" w:rsidRPr="009E00AE">
                    <w:rPr>
                      <w:rFonts w:ascii="Times New Roman" w:hAnsi="Times New Roman" w:cs="Times New Roman"/>
                      <w:sz w:val="28"/>
                      <w:szCs w:val="28"/>
                      <w:lang w:eastAsia="ru-RU"/>
                    </w:rPr>
                    <w:t>о</w:t>
                  </w:r>
                  <w:proofErr w:type="gramEnd"/>
                  <w:r w:rsidR="007876BB" w:rsidRPr="009E00AE">
                    <w:rPr>
                      <w:rFonts w:ascii="Times New Roman" w:hAnsi="Times New Roman" w:cs="Times New Roman"/>
                      <w:sz w:val="28"/>
                      <w:szCs w:val="28"/>
                      <w:lang w:eastAsia="ru-RU"/>
                    </w:rPr>
                    <w:t>беспечивает освоение обучающимися общеобразовательных программ основного общего образования, формирует пред</w:t>
                  </w:r>
                  <w:r w:rsidR="001C7B2E">
                    <w:rPr>
                      <w:rFonts w:ascii="Times New Roman" w:hAnsi="Times New Roman" w:cs="Times New Roman"/>
                      <w:sz w:val="28"/>
                      <w:szCs w:val="28"/>
                      <w:lang w:eastAsia="ru-RU"/>
                    </w:rPr>
                    <w:t>ставление обучающихся о природе,</w:t>
                  </w:r>
                  <w:r w:rsidR="007876BB" w:rsidRPr="009E00AE">
                    <w:rPr>
                      <w:rFonts w:ascii="Times New Roman" w:hAnsi="Times New Roman" w:cs="Times New Roman"/>
                      <w:sz w:val="28"/>
                      <w:szCs w:val="28"/>
                      <w:lang w:eastAsia="ru-RU"/>
                    </w:rPr>
                    <w:t xml:space="preserve"> обществе, человеке, соответствующие современному уровню знаний. На этом этапе начинается </w:t>
                  </w:r>
                  <w:r w:rsidR="007876BB" w:rsidRPr="009E00AE">
                    <w:rPr>
                      <w:rFonts w:ascii="Times New Roman" w:hAnsi="Times New Roman" w:cs="Times New Roman"/>
                      <w:sz w:val="28"/>
                      <w:szCs w:val="28"/>
                      <w:lang w:eastAsia="ru-RU"/>
                    </w:rPr>
                    <w:lastRenderedPageBreak/>
                    <w:t xml:space="preserve">дифференциация содержания образования. В дополнение к обязательным предметам, определенным федеральным и региональным стандартом, могут </w:t>
                  </w:r>
                  <w:proofErr w:type="gramStart"/>
                  <w:r w:rsidR="007876BB" w:rsidRPr="009E00AE">
                    <w:rPr>
                      <w:rFonts w:ascii="Times New Roman" w:hAnsi="Times New Roman" w:cs="Times New Roman"/>
                      <w:sz w:val="28"/>
                      <w:szCs w:val="28"/>
                      <w:lang w:eastAsia="ru-RU"/>
                    </w:rPr>
                    <w:t>вводится</w:t>
                  </w:r>
                  <w:proofErr w:type="gramEnd"/>
                  <w:r w:rsidR="007876BB" w:rsidRPr="009E00AE">
                    <w:rPr>
                      <w:rFonts w:ascii="Times New Roman" w:hAnsi="Times New Roman" w:cs="Times New Roman"/>
                      <w:sz w:val="28"/>
                      <w:szCs w:val="28"/>
                      <w:lang w:eastAsia="ru-RU"/>
                    </w:rPr>
                    <w:t xml:space="preserve"> новые учебные предметы, факультативные курсы, различные формы внешкольных занятий, а также предметы по выбору, направленные на более полное развитие способностей обучающихся, организуется обучение различ</w:t>
                  </w:r>
                  <w:r w:rsidR="001C7B2E">
                    <w:rPr>
                      <w:rFonts w:ascii="Times New Roman" w:hAnsi="Times New Roman" w:cs="Times New Roman"/>
                      <w:sz w:val="28"/>
                      <w:szCs w:val="28"/>
                      <w:lang w:eastAsia="ru-RU"/>
                    </w:rPr>
                    <w:t>ным предметам</w:t>
                  </w:r>
                  <w:r w:rsidR="007876BB" w:rsidRPr="009E00AE">
                    <w:rPr>
                      <w:rFonts w:ascii="Times New Roman" w:hAnsi="Times New Roman" w:cs="Times New Roman"/>
                      <w:sz w:val="28"/>
                      <w:szCs w:val="28"/>
                      <w:lang w:eastAsia="ru-RU"/>
                    </w:rPr>
                    <w:t xml:space="preserve"> по </w:t>
                  </w:r>
                  <w:proofErr w:type="spellStart"/>
                  <w:r w:rsidR="007876BB" w:rsidRPr="009E00AE">
                    <w:rPr>
                      <w:rFonts w:ascii="Times New Roman" w:hAnsi="Times New Roman" w:cs="Times New Roman"/>
                      <w:sz w:val="28"/>
                      <w:szCs w:val="28"/>
                      <w:lang w:eastAsia="ru-RU"/>
                    </w:rPr>
                    <w:t>разноуровневым</w:t>
                  </w:r>
                  <w:proofErr w:type="spellEnd"/>
                  <w:r w:rsidR="007876BB" w:rsidRPr="009E00AE">
                    <w:rPr>
                      <w:rFonts w:ascii="Times New Roman" w:hAnsi="Times New Roman" w:cs="Times New Roman"/>
                      <w:sz w:val="28"/>
                      <w:szCs w:val="28"/>
                      <w:lang w:eastAsia="ru-RU"/>
                    </w:rPr>
                    <w:t xml:space="preserve"> программам, классы с углубленным изучением предметов, </w:t>
                  </w:r>
                  <w:proofErr w:type="spellStart"/>
                  <w:r w:rsidR="007876BB" w:rsidRPr="009E00AE">
                    <w:rPr>
                      <w:rFonts w:ascii="Times New Roman" w:hAnsi="Times New Roman" w:cs="Times New Roman"/>
                      <w:sz w:val="28"/>
                      <w:szCs w:val="28"/>
                      <w:lang w:eastAsia="ru-RU"/>
                    </w:rPr>
                    <w:t>предпрофильная</w:t>
                  </w:r>
                  <w:proofErr w:type="spellEnd"/>
                  <w:r w:rsidR="007876BB" w:rsidRPr="009E00AE">
                    <w:rPr>
                      <w:rFonts w:ascii="Times New Roman" w:hAnsi="Times New Roman" w:cs="Times New Roman"/>
                      <w:sz w:val="28"/>
                      <w:szCs w:val="28"/>
                      <w:lang w:eastAsia="ru-RU"/>
                    </w:rPr>
                    <w:t xml:space="preserve"> подготовка. Основное общее образование служит базой для получения среднего (полного) общего образования начального и среднего профессионального образования.</w:t>
                  </w:r>
                </w:p>
                <w:p w:rsidR="007876BB" w:rsidRPr="001C7B2E" w:rsidRDefault="00FF0E7C" w:rsidP="00996F6C">
                  <w:pPr>
                    <w:pStyle w:val="a5"/>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4.4</w:t>
                  </w:r>
                  <w:r w:rsidR="007876BB">
                    <w:rPr>
                      <w:rFonts w:ascii="Times New Roman" w:hAnsi="Times New Roman" w:cs="Times New Roman"/>
                      <w:b/>
                      <w:bCs/>
                      <w:sz w:val="28"/>
                      <w:szCs w:val="28"/>
                      <w:lang w:eastAsia="ru-RU"/>
                    </w:rPr>
                    <w:t xml:space="preserve">. </w:t>
                  </w:r>
                  <w:r w:rsidR="007876BB" w:rsidRPr="009E00AE">
                    <w:rPr>
                      <w:rFonts w:ascii="Times New Roman" w:hAnsi="Times New Roman" w:cs="Times New Roman"/>
                      <w:b/>
                      <w:bCs/>
                      <w:sz w:val="28"/>
                      <w:szCs w:val="28"/>
                      <w:lang w:eastAsia="ru-RU"/>
                    </w:rPr>
                    <w:t>III ступень – среднее (полное) общее образование (нормативный срок освоения 2 года), 10-11-й класс</w:t>
                  </w:r>
                  <w:r w:rsidR="001C7B2E">
                    <w:rPr>
                      <w:rFonts w:ascii="Times New Roman" w:hAnsi="Times New Roman" w:cs="Times New Roman"/>
                      <w:b/>
                      <w:bCs/>
                      <w:sz w:val="28"/>
                      <w:szCs w:val="28"/>
                      <w:lang w:eastAsia="ru-RU"/>
                    </w:rPr>
                    <w:t xml:space="preserve">: </w:t>
                  </w:r>
                  <w:r w:rsidR="007876BB" w:rsidRPr="009E00AE">
                    <w:rPr>
                      <w:rFonts w:ascii="Times New Roman" w:hAnsi="Times New Roman" w:cs="Times New Roman"/>
                      <w:sz w:val="28"/>
                      <w:szCs w:val="28"/>
                      <w:lang w:eastAsia="ru-RU"/>
                    </w:rPr>
                    <w:t xml:space="preserve">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В дополнение к обязательным, вводятся предметы по выбору самих обучающихся, направленные на реализацию интересов, способностей и возможностей личности, вводится </w:t>
                  </w:r>
                  <w:proofErr w:type="gramStart"/>
                  <w:r w:rsidR="007876BB" w:rsidRPr="009E00AE">
                    <w:rPr>
                      <w:rFonts w:ascii="Times New Roman" w:hAnsi="Times New Roman" w:cs="Times New Roman"/>
                      <w:sz w:val="28"/>
                      <w:szCs w:val="28"/>
                      <w:lang w:eastAsia="ru-RU"/>
                    </w:rPr>
                    <w:t>обучение по</w:t>
                  </w:r>
                  <w:proofErr w:type="gramEnd"/>
                  <w:r w:rsidR="007876BB" w:rsidRPr="009E00AE">
                    <w:rPr>
                      <w:rFonts w:ascii="Times New Roman" w:hAnsi="Times New Roman" w:cs="Times New Roman"/>
                      <w:sz w:val="28"/>
                      <w:szCs w:val="28"/>
                      <w:lang w:eastAsia="ru-RU"/>
                    </w:rPr>
                    <w:t xml:space="preserve"> различным профилям и направлениям.</w:t>
                  </w:r>
                </w:p>
                <w:p w:rsidR="007876BB" w:rsidRPr="009E00AE" w:rsidRDefault="007876BB" w:rsidP="00996F6C">
                  <w:pPr>
                    <w:pStyle w:val="a5"/>
                    <w:jc w:val="both"/>
                    <w:rPr>
                      <w:rFonts w:ascii="Times New Roman" w:hAnsi="Times New Roman" w:cs="Times New Roman"/>
                      <w:sz w:val="28"/>
                      <w:szCs w:val="28"/>
                      <w:lang w:eastAsia="ru-RU"/>
                    </w:rPr>
                  </w:pPr>
                  <w:r w:rsidRPr="009E00AE">
                    <w:rPr>
                      <w:rFonts w:ascii="Times New Roman" w:hAnsi="Times New Roman" w:cs="Times New Roman"/>
                      <w:sz w:val="28"/>
                      <w:szCs w:val="28"/>
                      <w:lang w:eastAsia="ru-RU"/>
                    </w:rPr>
                    <w:t>Среднее (полное) общее образование является основой для получения среднего профессионального и высшего профессионального образования.</w:t>
                  </w:r>
                </w:p>
                <w:p w:rsidR="007876BB" w:rsidRDefault="007876BB" w:rsidP="00996F6C">
                  <w:pPr>
                    <w:pStyle w:val="a5"/>
                    <w:jc w:val="both"/>
                    <w:rPr>
                      <w:rFonts w:ascii="Times New Roman" w:hAnsi="Times New Roman" w:cs="Times New Roman"/>
                      <w:sz w:val="28"/>
                      <w:szCs w:val="28"/>
                      <w:lang w:eastAsia="ru-RU"/>
                    </w:rPr>
                  </w:pPr>
                  <w:r w:rsidRPr="009E00AE">
                    <w:rPr>
                      <w:rFonts w:ascii="Times New Roman" w:hAnsi="Times New Roman" w:cs="Times New Roman"/>
                      <w:sz w:val="28"/>
                      <w:szCs w:val="28"/>
                      <w:lang w:eastAsia="ru-RU"/>
                    </w:rPr>
                    <w:t>Исходя из запросов обучающихся и их родителей (законных представителей), при наличии</w:t>
                  </w:r>
                  <w:r w:rsidR="00053CA7">
                    <w:rPr>
                      <w:rFonts w:ascii="Times New Roman" w:hAnsi="Times New Roman" w:cs="Times New Roman"/>
                      <w:sz w:val="28"/>
                      <w:szCs w:val="28"/>
                      <w:lang w:eastAsia="ru-RU"/>
                    </w:rPr>
                    <w:t xml:space="preserve"> соответствующих условий в МОУ «СОШ №3» г</w:t>
                  </w:r>
                  <w:proofErr w:type="gramStart"/>
                  <w:r w:rsidR="00053CA7">
                    <w:rPr>
                      <w:rFonts w:ascii="Times New Roman" w:hAnsi="Times New Roman" w:cs="Times New Roman"/>
                      <w:sz w:val="28"/>
                      <w:szCs w:val="28"/>
                      <w:lang w:eastAsia="ru-RU"/>
                    </w:rPr>
                    <w:t>.Т</w:t>
                  </w:r>
                  <w:proofErr w:type="gramEnd"/>
                  <w:r w:rsidR="00053CA7">
                    <w:rPr>
                      <w:rFonts w:ascii="Times New Roman" w:hAnsi="Times New Roman" w:cs="Times New Roman"/>
                      <w:sz w:val="28"/>
                      <w:szCs w:val="28"/>
                      <w:lang w:eastAsia="ru-RU"/>
                    </w:rPr>
                    <w:t>ырныауза</w:t>
                  </w:r>
                  <w:r w:rsidRPr="009E00AE">
                    <w:rPr>
                      <w:rFonts w:ascii="Times New Roman" w:hAnsi="Times New Roman" w:cs="Times New Roman"/>
                      <w:sz w:val="28"/>
                      <w:szCs w:val="28"/>
                      <w:lang w:eastAsia="ru-RU"/>
                    </w:rPr>
                    <w:t xml:space="preserve"> может быть введено обучение по различным профилям и направлениям.</w:t>
                  </w:r>
                </w:p>
                <w:p w:rsidR="001C7B2E" w:rsidRDefault="00FF0E7C" w:rsidP="00996F6C">
                  <w:pPr>
                    <w:pStyle w:val="a5"/>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4.5</w:t>
                  </w:r>
                  <w:r w:rsidR="001C7B2E" w:rsidRPr="006D47EC">
                    <w:rPr>
                      <w:rFonts w:ascii="Times New Roman" w:hAnsi="Times New Roman" w:cs="Times New Roman"/>
                      <w:b/>
                      <w:sz w:val="28"/>
                      <w:szCs w:val="28"/>
                      <w:lang w:eastAsia="ru-RU"/>
                    </w:rPr>
                    <w:t>.</w:t>
                  </w:r>
                  <w:r w:rsidR="001C7B2E">
                    <w:rPr>
                      <w:rFonts w:ascii="Times New Roman" w:hAnsi="Times New Roman" w:cs="Times New Roman"/>
                      <w:sz w:val="28"/>
                      <w:szCs w:val="28"/>
                      <w:lang w:eastAsia="ru-RU"/>
                    </w:rPr>
                    <w:t xml:space="preserve"> Организация образовательного процесса в структурном подразделении МОУ «СОШ №3» г.Тырныауза регламентируется учебным планом и расписаниями занятий, разработанными и утвержденными ОУ.</w:t>
                  </w:r>
                </w:p>
                <w:p w:rsidR="001C7B2E" w:rsidRDefault="00FF0E7C" w:rsidP="00996F6C">
                  <w:pPr>
                    <w:pStyle w:val="a5"/>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4.6</w:t>
                  </w:r>
                  <w:r w:rsidR="001C7B2E" w:rsidRPr="006D47EC">
                    <w:rPr>
                      <w:rFonts w:ascii="Times New Roman" w:hAnsi="Times New Roman" w:cs="Times New Roman"/>
                      <w:b/>
                      <w:sz w:val="28"/>
                      <w:szCs w:val="28"/>
                      <w:lang w:eastAsia="ru-RU"/>
                    </w:rPr>
                    <w:t>.</w:t>
                  </w:r>
                  <w:r w:rsidR="001C7B2E">
                    <w:rPr>
                      <w:rFonts w:ascii="Times New Roman" w:hAnsi="Times New Roman" w:cs="Times New Roman"/>
                      <w:sz w:val="28"/>
                      <w:szCs w:val="28"/>
                      <w:lang w:eastAsia="ru-RU"/>
                    </w:rPr>
                    <w:t xml:space="preserve"> Руководство и контроль за выполнением учебных планов и програ</w:t>
                  </w:r>
                  <w:r w:rsidR="00053CA7">
                    <w:rPr>
                      <w:rFonts w:ascii="Times New Roman" w:hAnsi="Times New Roman" w:cs="Times New Roman"/>
                      <w:sz w:val="28"/>
                      <w:szCs w:val="28"/>
                      <w:lang w:eastAsia="ru-RU"/>
                    </w:rPr>
                    <w:t>мм осуществляет администрация МОУ «СОШ №3» г</w:t>
                  </w:r>
                  <w:proofErr w:type="gramStart"/>
                  <w:r w:rsidR="00053CA7">
                    <w:rPr>
                      <w:rFonts w:ascii="Times New Roman" w:hAnsi="Times New Roman" w:cs="Times New Roman"/>
                      <w:sz w:val="28"/>
                      <w:szCs w:val="28"/>
                      <w:lang w:eastAsia="ru-RU"/>
                    </w:rPr>
                    <w:t>.Т</w:t>
                  </w:r>
                  <w:proofErr w:type="gramEnd"/>
                  <w:r w:rsidR="00053CA7">
                    <w:rPr>
                      <w:rFonts w:ascii="Times New Roman" w:hAnsi="Times New Roman" w:cs="Times New Roman"/>
                      <w:sz w:val="28"/>
                      <w:szCs w:val="28"/>
                      <w:lang w:eastAsia="ru-RU"/>
                    </w:rPr>
                    <w:t>ырныауза</w:t>
                  </w:r>
                  <w:r w:rsidR="001C7B2E">
                    <w:rPr>
                      <w:rFonts w:ascii="Times New Roman" w:hAnsi="Times New Roman" w:cs="Times New Roman"/>
                      <w:sz w:val="28"/>
                      <w:szCs w:val="28"/>
                      <w:lang w:eastAsia="ru-RU"/>
                    </w:rPr>
                    <w:t>.</w:t>
                  </w:r>
                </w:p>
                <w:p w:rsidR="006D47EC" w:rsidRDefault="00FF0E7C" w:rsidP="00996F6C">
                  <w:pPr>
                    <w:pStyle w:val="a5"/>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4.7</w:t>
                  </w:r>
                  <w:r w:rsidR="006D47EC" w:rsidRPr="006D47EC">
                    <w:rPr>
                      <w:rFonts w:ascii="Times New Roman" w:hAnsi="Times New Roman" w:cs="Times New Roman"/>
                      <w:b/>
                      <w:sz w:val="28"/>
                      <w:szCs w:val="28"/>
                      <w:lang w:eastAsia="ru-RU"/>
                    </w:rPr>
                    <w:t>.</w:t>
                  </w:r>
                  <w:r w:rsidR="006D47EC">
                    <w:rPr>
                      <w:rFonts w:ascii="Times New Roman" w:hAnsi="Times New Roman" w:cs="Times New Roman"/>
                      <w:sz w:val="28"/>
                      <w:szCs w:val="28"/>
                      <w:lang w:eastAsia="ru-RU"/>
                    </w:rPr>
                    <w:t xml:space="preserve"> Организация образовательного процесса, режим функционирования структурного подразделения, аттестация обучающихся, продолжительность и форма обучения определяются Типовым положением и Уставом МОУ «СОШ №3» г</w:t>
                  </w:r>
                  <w:proofErr w:type="gramStart"/>
                  <w:r w:rsidR="006D47EC">
                    <w:rPr>
                      <w:rFonts w:ascii="Times New Roman" w:hAnsi="Times New Roman" w:cs="Times New Roman"/>
                      <w:sz w:val="28"/>
                      <w:szCs w:val="28"/>
                      <w:lang w:eastAsia="ru-RU"/>
                    </w:rPr>
                    <w:t>.Т</w:t>
                  </w:r>
                  <w:proofErr w:type="gramEnd"/>
                  <w:r w:rsidR="006D47EC">
                    <w:rPr>
                      <w:rFonts w:ascii="Times New Roman" w:hAnsi="Times New Roman" w:cs="Times New Roman"/>
                      <w:sz w:val="28"/>
                      <w:szCs w:val="28"/>
                      <w:lang w:eastAsia="ru-RU"/>
                    </w:rPr>
                    <w:t>ырныауза.</w:t>
                  </w:r>
                </w:p>
                <w:p w:rsidR="00F3304B" w:rsidRDefault="00F3304B" w:rsidP="00996F6C">
                  <w:pPr>
                    <w:pStyle w:val="a5"/>
                    <w:jc w:val="both"/>
                    <w:rPr>
                      <w:rFonts w:ascii="Times New Roman" w:hAnsi="Times New Roman" w:cs="Times New Roman"/>
                      <w:sz w:val="28"/>
                      <w:szCs w:val="28"/>
                      <w:lang w:eastAsia="ru-RU"/>
                    </w:rPr>
                  </w:pPr>
                </w:p>
                <w:p w:rsidR="004C2300" w:rsidRPr="00F3304B" w:rsidRDefault="00F3304B" w:rsidP="004C2300">
                  <w:pPr>
                    <w:pStyle w:val="a5"/>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004C2300" w:rsidRPr="00F3304B">
                    <w:rPr>
                      <w:rFonts w:ascii="Times New Roman" w:hAnsi="Times New Roman" w:cs="Times New Roman"/>
                      <w:b/>
                      <w:sz w:val="28"/>
                      <w:szCs w:val="28"/>
                      <w:lang w:eastAsia="ru-RU"/>
                    </w:rPr>
                    <w:t>.Организационная структура  МОУ «СОШ №3» г.Тырныауза</w:t>
                  </w:r>
                </w:p>
                <w:p w:rsidR="004C2300" w:rsidRPr="00F3304B" w:rsidRDefault="004C2300" w:rsidP="004C2300">
                  <w:pPr>
                    <w:pStyle w:val="a5"/>
                    <w:jc w:val="both"/>
                    <w:rPr>
                      <w:rFonts w:ascii="Times New Roman" w:hAnsi="Times New Roman" w:cs="Times New Roman"/>
                      <w:b/>
                      <w:sz w:val="28"/>
                      <w:szCs w:val="28"/>
                      <w:lang w:eastAsia="ru-RU"/>
                    </w:rPr>
                  </w:pP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 xml:space="preserve">       Исходя из целей, принципов построения и стратегии развития организационная структура управления школой построена по линейно - функциональному типу с элементами матричной, в которой функционируют следующие уровни:    </w:t>
                  </w: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w:t>
                  </w:r>
                  <w:r w:rsidRPr="004C2300">
                    <w:rPr>
                      <w:rFonts w:ascii="Times New Roman" w:hAnsi="Times New Roman" w:cs="Times New Roman"/>
                      <w:sz w:val="28"/>
                      <w:szCs w:val="28"/>
                      <w:lang w:eastAsia="ru-RU"/>
                    </w:rPr>
                    <w:tab/>
                  </w:r>
                  <w:r w:rsidRPr="00F3304B">
                    <w:rPr>
                      <w:rFonts w:ascii="Times New Roman" w:hAnsi="Times New Roman" w:cs="Times New Roman"/>
                      <w:b/>
                      <w:sz w:val="28"/>
                      <w:szCs w:val="28"/>
                      <w:lang w:eastAsia="ru-RU"/>
                    </w:rPr>
                    <w:t>Директор</w:t>
                  </w:r>
                  <w:r w:rsidRPr="004C2300">
                    <w:rPr>
                      <w:rFonts w:ascii="Times New Roman" w:hAnsi="Times New Roman" w:cs="Times New Roman"/>
                      <w:sz w:val="28"/>
                      <w:szCs w:val="28"/>
                      <w:lang w:eastAsia="ru-RU"/>
                    </w:rPr>
                    <w:t xml:space="preserve">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и общественного управления, имеющие тот или иной правовой статус: педагогический совет, попечительский совет, Совет школы и Совет старшеклассников. Субъекты управления этого уровня обеспечивают единство управляющей системы в </w:t>
                  </w:r>
                  <w:r w:rsidRPr="004C2300">
                    <w:rPr>
                      <w:rFonts w:ascii="Times New Roman" w:hAnsi="Times New Roman" w:cs="Times New Roman"/>
                      <w:sz w:val="28"/>
                      <w:szCs w:val="28"/>
                      <w:lang w:eastAsia="ru-RU"/>
                    </w:rPr>
                    <w:lastRenderedPageBreak/>
                    <w:t>целом, определяют стратегическое направление развития ОУ, всех его подразделений.</w:t>
                  </w: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w:t>
                  </w:r>
                  <w:r w:rsidRPr="004C2300">
                    <w:rPr>
                      <w:rFonts w:ascii="Times New Roman" w:hAnsi="Times New Roman" w:cs="Times New Roman"/>
                      <w:sz w:val="28"/>
                      <w:szCs w:val="28"/>
                      <w:lang w:eastAsia="ru-RU"/>
                    </w:rPr>
                    <w:tab/>
                  </w:r>
                  <w:r w:rsidRPr="00F3304B">
                    <w:rPr>
                      <w:rFonts w:ascii="Times New Roman" w:hAnsi="Times New Roman" w:cs="Times New Roman"/>
                      <w:b/>
                      <w:sz w:val="28"/>
                      <w:szCs w:val="28"/>
                      <w:lang w:eastAsia="ru-RU"/>
                    </w:rPr>
                    <w:t>Заместители директора ОУ</w:t>
                  </w:r>
                  <w:r w:rsidRPr="004C2300">
                    <w:rPr>
                      <w:rFonts w:ascii="Times New Roman" w:hAnsi="Times New Roman" w:cs="Times New Roman"/>
                      <w:sz w:val="28"/>
                      <w:szCs w:val="28"/>
                      <w:lang w:eastAsia="ru-RU"/>
                    </w:rPr>
                    <w:t>. Входящие в сферу влияния каждого из членов администрации. 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 Главная их функция - согласование деятельности всех участников процесса в соответствии с заданными целями, программой и ожидаемыми результатами, т.е. добиваться тактического воплощения стратегических задач и прогнозов.</w:t>
                  </w:r>
                </w:p>
                <w:p w:rsidR="00503D88" w:rsidRPr="004C2300" w:rsidRDefault="004C2300" w:rsidP="00503D88">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w:t>
                  </w:r>
                  <w:r w:rsidRPr="004C2300">
                    <w:rPr>
                      <w:rFonts w:ascii="Times New Roman" w:hAnsi="Times New Roman" w:cs="Times New Roman"/>
                      <w:sz w:val="28"/>
                      <w:szCs w:val="28"/>
                      <w:lang w:eastAsia="ru-RU"/>
                    </w:rPr>
                    <w:tab/>
                  </w:r>
                  <w:r w:rsidRPr="00F3304B">
                    <w:rPr>
                      <w:rFonts w:ascii="Times New Roman" w:hAnsi="Times New Roman" w:cs="Times New Roman"/>
                      <w:b/>
                      <w:sz w:val="28"/>
                      <w:szCs w:val="28"/>
                      <w:lang w:eastAsia="ru-RU"/>
                    </w:rPr>
                    <w:t>Методические объединения.</w:t>
                  </w:r>
                  <w:r w:rsidRPr="004C2300">
                    <w:rPr>
                      <w:rFonts w:ascii="Times New Roman" w:hAnsi="Times New Roman" w:cs="Times New Roman"/>
                      <w:sz w:val="28"/>
                      <w:szCs w:val="28"/>
                      <w:lang w:eastAsia="ru-RU"/>
                    </w:rPr>
                    <w:t xml:space="preserve"> Управление на данном уровне осуществляется руководителями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w:t>
                  </w:r>
                </w:p>
                <w:p w:rsidR="00503D88" w:rsidRPr="00F27291" w:rsidRDefault="00503D88" w:rsidP="00503D8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27291" w:rsidRPr="00F27291">
                    <w:rPr>
                      <w:rFonts w:ascii="Times New Roman" w:hAnsi="Times New Roman" w:cs="Times New Roman"/>
                      <w:b/>
                      <w:sz w:val="28"/>
                      <w:szCs w:val="28"/>
                      <w:lang w:eastAsia="ru-RU"/>
                    </w:rPr>
                    <w:t xml:space="preserve">Библиотека </w:t>
                  </w:r>
                  <w:r w:rsidR="00F27291" w:rsidRPr="00F27291">
                    <w:rPr>
                      <w:rFonts w:ascii="Times New Roman" w:hAnsi="Times New Roman" w:cs="Times New Roman"/>
                      <w:sz w:val="28"/>
                      <w:szCs w:val="28"/>
                      <w:lang w:eastAsia="ru-RU"/>
                    </w:rPr>
                    <w:t>является структур</w:t>
                  </w:r>
                  <w:r w:rsidR="00F27291">
                    <w:rPr>
                      <w:rFonts w:ascii="Times New Roman" w:hAnsi="Times New Roman" w:cs="Times New Roman"/>
                      <w:sz w:val="28"/>
                      <w:szCs w:val="28"/>
                      <w:lang w:eastAsia="ru-RU"/>
                    </w:rPr>
                    <w:t>ным подразделением</w:t>
                  </w:r>
                  <w:r w:rsidR="00F27291" w:rsidRPr="00F27291">
                    <w:rPr>
                      <w:rFonts w:ascii="Times New Roman" w:hAnsi="Times New Roman" w:cs="Times New Roman"/>
                      <w:sz w:val="28"/>
                      <w:szCs w:val="28"/>
                      <w:lang w:eastAsia="ru-RU"/>
                    </w:rPr>
                    <w:t>,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  Цели школьной библиотеки соотносятся с целями школы: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w:t>
                  </w:r>
                  <w:r w:rsidRPr="004C2300">
                    <w:rPr>
                      <w:rFonts w:ascii="Times New Roman" w:hAnsi="Times New Roman" w:cs="Times New Roman"/>
                      <w:sz w:val="28"/>
                      <w:szCs w:val="28"/>
                      <w:lang w:eastAsia="ru-RU"/>
                    </w:rPr>
                    <w:tab/>
                  </w:r>
                  <w:r w:rsidRPr="00F3304B">
                    <w:rPr>
                      <w:rFonts w:ascii="Times New Roman" w:hAnsi="Times New Roman" w:cs="Times New Roman"/>
                      <w:b/>
                      <w:sz w:val="28"/>
                      <w:szCs w:val="28"/>
                      <w:lang w:eastAsia="ru-RU"/>
                    </w:rPr>
                    <w:t>Учащиеся, родители и учителя.</w:t>
                  </w:r>
                  <w:r w:rsidRPr="004C2300">
                    <w:rPr>
                      <w:rFonts w:ascii="Times New Roman" w:hAnsi="Times New Roman" w:cs="Times New Roman"/>
                      <w:sz w:val="28"/>
                      <w:szCs w:val="28"/>
                      <w:lang w:eastAsia="ru-RU"/>
                    </w:rPr>
                    <w:t xml:space="preserve"> Развитие самоуправления на данном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 xml:space="preserve">     В структурных связях принципиальным является единство управления – </w:t>
                  </w:r>
                  <w:proofErr w:type="spellStart"/>
                  <w:r w:rsidRPr="004C2300">
                    <w:rPr>
                      <w:rFonts w:ascii="Times New Roman" w:hAnsi="Times New Roman" w:cs="Times New Roman"/>
                      <w:sz w:val="28"/>
                      <w:szCs w:val="28"/>
                      <w:lang w:eastAsia="ru-RU"/>
                    </w:rPr>
                    <w:t>соуправления</w:t>
                  </w:r>
                  <w:proofErr w:type="spellEnd"/>
                  <w:r w:rsidRPr="004C2300">
                    <w:rPr>
                      <w:rFonts w:ascii="Times New Roman" w:hAnsi="Times New Roman" w:cs="Times New Roman"/>
                      <w:sz w:val="28"/>
                      <w:szCs w:val="28"/>
                      <w:lang w:eastAsia="ru-RU"/>
                    </w:rPr>
                    <w:t xml:space="preserve"> – самоуправления. В школе разработаны функциональные обязанности для управленцев каждого уровня управления, что обеспечивает четкость и слаже</w:t>
                  </w:r>
                  <w:r w:rsidR="00053CA7">
                    <w:rPr>
                      <w:rFonts w:ascii="Times New Roman" w:hAnsi="Times New Roman" w:cs="Times New Roman"/>
                      <w:sz w:val="28"/>
                      <w:szCs w:val="28"/>
                      <w:lang w:eastAsia="ru-RU"/>
                    </w:rPr>
                    <w:t>нность в управлении развитием МОУ «СОШ №3» г.Тырныауза</w:t>
                  </w:r>
                  <w:r w:rsidRPr="004C2300">
                    <w:rPr>
                      <w:rFonts w:ascii="Times New Roman" w:hAnsi="Times New Roman" w:cs="Times New Roman"/>
                      <w:sz w:val="28"/>
                      <w:szCs w:val="28"/>
                      <w:lang w:eastAsia="ru-RU"/>
                    </w:rPr>
                    <w:t>, избавляет перекладывания ответственности с одного должностного лица на другое.</w:t>
                  </w:r>
                </w:p>
                <w:p w:rsid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 xml:space="preserve">     Административные обязанности распределены согласно Уставу, штатного расписания. Грамотное распределение функциональных обязанностей обеспечивает автономное управление каждого структурного подразделения, определяет персональную ответственность руководителей подразделений за результаты труда.</w:t>
                  </w:r>
                </w:p>
                <w:p w:rsidR="006D47EC" w:rsidRDefault="006D47EC" w:rsidP="00996F6C">
                  <w:pPr>
                    <w:pStyle w:val="a5"/>
                    <w:jc w:val="both"/>
                    <w:rPr>
                      <w:rFonts w:ascii="Times New Roman" w:hAnsi="Times New Roman" w:cs="Times New Roman"/>
                      <w:sz w:val="28"/>
                      <w:szCs w:val="28"/>
                      <w:lang w:eastAsia="ru-RU"/>
                    </w:rPr>
                  </w:pPr>
                </w:p>
                <w:p w:rsidR="006D47EC" w:rsidRDefault="00F3304B" w:rsidP="00996F6C">
                  <w:pPr>
                    <w:pStyle w:val="a5"/>
                    <w:jc w:val="both"/>
                    <w:rPr>
                      <w:rFonts w:ascii="Times New Roman" w:hAnsi="Times New Roman" w:cs="Times New Roman"/>
                      <w:b/>
                      <w:bCs/>
                      <w:sz w:val="28"/>
                      <w:szCs w:val="28"/>
                      <w:bdr w:val="none" w:sz="0" w:space="0" w:color="auto" w:frame="1"/>
                      <w:lang w:eastAsia="ru-RU"/>
                    </w:rPr>
                  </w:pPr>
                  <w:r w:rsidRPr="00F3304B">
                    <w:rPr>
                      <w:rFonts w:ascii="Times New Roman" w:hAnsi="Times New Roman" w:cs="Times New Roman"/>
                      <w:b/>
                      <w:sz w:val="28"/>
                      <w:szCs w:val="28"/>
                      <w:bdr w:val="none" w:sz="0" w:space="0" w:color="auto" w:frame="1"/>
                      <w:lang w:eastAsia="ru-RU"/>
                    </w:rPr>
                    <w:t>6</w:t>
                  </w:r>
                  <w:r w:rsidR="006D47EC" w:rsidRPr="00F3304B">
                    <w:rPr>
                      <w:rFonts w:ascii="Times New Roman" w:hAnsi="Times New Roman" w:cs="Times New Roman"/>
                      <w:b/>
                      <w:sz w:val="28"/>
                      <w:szCs w:val="28"/>
                      <w:bdr w:val="none" w:sz="0" w:space="0" w:color="auto" w:frame="1"/>
                      <w:lang w:eastAsia="ru-RU"/>
                    </w:rPr>
                    <w:t>.</w:t>
                  </w:r>
                  <w:r w:rsidR="006D47EC" w:rsidRPr="009E00AE">
                    <w:rPr>
                      <w:rFonts w:ascii="Times New Roman" w:hAnsi="Times New Roman" w:cs="Times New Roman"/>
                      <w:sz w:val="28"/>
                      <w:szCs w:val="28"/>
                      <w:bdr w:val="none" w:sz="0" w:space="0" w:color="auto" w:frame="1"/>
                      <w:lang w:eastAsia="ru-RU"/>
                    </w:rPr>
                    <w:t> </w:t>
                  </w:r>
                  <w:r w:rsidR="006D47EC" w:rsidRPr="009E00AE">
                    <w:rPr>
                      <w:rFonts w:ascii="Times New Roman" w:hAnsi="Times New Roman" w:cs="Times New Roman"/>
                      <w:b/>
                      <w:bCs/>
                      <w:sz w:val="28"/>
                      <w:szCs w:val="28"/>
                      <w:bdr w:val="none" w:sz="0" w:space="0" w:color="auto" w:frame="1"/>
                      <w:lang w:eastAsia="ru-RU"/>
                    </w:rPr>
                    <w:t>Финансово-хозяйственная деятельность структурного подразделения</w:t>
                  </w:r>
                  <w:r w:rsidR="006D47EC">
                    <w:rPr>
                      <w:rFonts w:ascii="Times New Roman" w:hAnsi="Times New Roman" w:cs="Times New Roman"/>
                      <w:b/>
                      <w:bCs/>
                      <w:sz w:val="28"/>
                      <w:szCs w:val="28"/>
                      <w:bdr w:val="none" w:sz="0" w:space="0" w:color="auto" w:frame="1"/>
                      <w:lang w:eastAsia="ru-RU"/>
                    </w:rPr>
                    <w:t xml:space="preserve"> МОУ «СОШ №3» г.Тырныауза</w:t>
                  </w:r>
                </w:p>
                <w:p w:rsidR="006D47EC" w:rsidRDefault="006D47EC" w:rsidP="00996F6C">
                  <w:pPr>
                    <w:pStyle w:val="a5"/>
                    <w:jc w:val="both"/>
                    <w:rPr>
                      <w:rFonts w:ascii="Times New Roman" w:hAnsi="Times New Roman" w:cs="Times New Roman"/>
                      <w:b/>
                      <w:bCs/>
                      <w:sz w:val="28"/>
                      <w:szCs w:val="28"/>
                      <w:bdr w:val="none" w:sz="0" w:space="0" w:color="auto" w:frame="1"/>
                      <w:lang w:eastAsia="ru-RU"/>
                    </w:rPr>
                  </w:pPr>
                </w:p>
                <w:p w:rsidR="006D47EC" w:rsidRDefault="00F3304B" w:rsidP="006D47EC">
                  <w:pPr>
                    <w:pStyle w:val="a5"/>
                    <w:jc w:val="both"/>
                    <w:rPr>
                      <w:rFonts w:ascii="Times New Roman" w:hAnsi="Times New Roman" w:cs="Times New Roman"/>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6</w:t>
                  </w:r>
                  <w:r w:rsidR="006D47EC" w:rsidRPr="006D47EC">
                    <w:rPr>
                      <w:rFonts w:ascii="Times New Roman" w:hAnsi="Times New Roman" w:cs="Times New Roman"/>
                      <w:b/>
                      <w:sz w:val="28"/>
                      <w:szCs w:val="28"/>
                      <w:bdr w:val="none" w:sz="0" w:space="0" w:color="auto" w:frame="1"/>
                      <w:lang w:eastAsia="ru-RU"/>
                    </w:rPr>
                    <w:t>.1.</w:t>
                  </w:r>
                  <w:r w:rsidR="006D47EC" w:rsidRPr="009E00AE">
                    <w:rPr>
                      <w:rFonts w:ascii="Times New Roman" w:hAnsi="Times New Roman" w:cs="Times New Roman"/>
                      <w:sz w:val="28"/>
                      <w:szCs w:val="28"/>
                      <w:bdr w:val="none" w:sz="0" w:space="0" w:color="auto" w:frame="1"/>
                      <w:lang w:eastAsia="ru-RU"/>
                    </w:rPr>
                    <w:t xml:space="preserve"> Штатная структура подразделения</w:t>
                  </w:r>
                  <w:r w:rsidR="006D47EC">
                    <w:rPr>
                      <w:rFonts w:ascii="Times New Roman" w:hAnsi="Times New Roman" w:cs="Times New Roman"/>
                      <w:sz w:val="28"/>
                      <w:szCs w:val="28"/>
                      <w:bdr w:val="none" w:sz="0" w:space="0" w:color="auto" w:frame="1"/>
                      <w:lang w:eastAsia="ru-RU"/>
                    </w:rPr>
                    <w:t xml:space="preserve"> МОУ «СОШ №3» г.Тырныауза  утверждается руководителем </w:t>
                  </w:r>
                  <w:r w:rsidR="006D47EC" w:rsidRPr="009E00AE">
                    <w:rPr>
                      <w:rFonts w:ascii="Times New Roman" w:hAnsi="Times New Roman" w:cs="Times New Roman"/>
                      <w:sz w:val="28"/>
                      <w:szCs w:val="28"/>
                      <w:bdr w:val="none" w:sz="0" w:space="0" w:color="auto" w:frame="1"/>
                      <w:lang w:eastAsia="ru-RU"/>
                    </w:rPr>
                    <w:t> учреждения.  </w:t>
                  </w:r>
                  <w:r w:rsidR="006D47EC" w:rsidRPr="009E00AE">
                    <w:rPr>
                      <w:rFonts w:ascii="Times New Roman" w:hAnsi="Times New Roman" w:cs="Times New Roman"/>
                      <w:sz w:val="28"/>
                      <w:szCs w:val="28"/>
                      <w:bdr w:val="none" w:sz="0" w:space="0" w:color="auto" w:frame="1"/>
                      <w:lang w:eastAsia="ru-RU"/>
                    </w:rPr>
                    <w:br/>
                  </w:r>
                  <w:r w:rsidR="006D47EC" w:rsidRPr="009E00AE">
                    <w:rPr>
                      <w:rFonts w:ascii="Times New Roman" w:hAnsi="Times New Roman" w:cs="Times New Roman"/>
                      <w:sz w:val="28"/>
                      <w:szCs w:val="28"/>
                      <w:bdr w:val="none" w:sz="0" w:space="0" w:color="auto" w:frame="1"/>
                      <w:lang w:eastAsia="ru-RU"/>
                    </w:rPr>
                    <w:lastRenderedPageBreak/>
                    <w:t>      </w:t>
                  </w:r>
                  <w:r>
                    <w:rPr>
                      <w:rFonts w:ascii="Times New Roman" w:hAnsi="Times New Roman" w:cs="Times New Roman"/>
                      <w:b/>
                      <w:sz w:val="28"/>
                      <w:szCs w:val="28"/>
                      <w:bdr w:val="none" w:sz="0" w:space="0" w:color="auto" w:frame="1"/>
                      <w:lang w:eastAsia="ru-RU"/>
                    </w:rPr>
                    <w:t>6</w:t>
                  </w:r>
                  <w:r w:rsidR="006D47EC" w:rsidRPr="006D47EC">
                    <w:rPr>
                      <w:rFonts w:ascii="Times New Roman" w:hAnsi="Times New Roman" w:cs="Times New Roman"/>
                      <w:b/>
                      <w:sz w:val="28"/>
                      <w:szCs w:val="28"/>
                      <w:bdr w:val="none" w:sz="0" w:space="0" w:color="auto" w:frame="1"/>
                      <w:lang w:eastAsia="ru-RU"/>
                    </w:rPr>
                    <w:t>.2.</w:t>
                  </w:r>
                  <w:r w:rsidR="00053CA7">
                    <w:rPr>
                      <w:rFonts w:ascii="Times New Roman" w:hAnsi="Times New Roman" w:cs="Times New Roman"/>
                      <w:sz w:val="28"/>
                      <w:szCs w:val="28"/>
                      <w:bdr w:val="none" w:sz="0" w:space="0" w:color="auto" w:frame="1"/>
                      <w:lang w:eastAsia="ru-RU"/>
                    </w:rPr>
                    <w:t xml:space="preserve"> Структурное подразделение МОУ «СОШ №3» г.Тырныауза</w:t>
                  </w:r>
                  <w:r w:rsidR="006D47EC" w:rsidRPr="009E00AE">
                    <w:rPr>
                      <w:rFonts w:ascii="Times New Roman" w:hAnsi="Times New Roman" w:cs="Times New Roman"/>
                      <w:sz w:val="28"/>
                      <w:szCs w:val="28"/>
                      <w:bdr w:val="none" w:sz="0" w:space="0" w:color="auto" w:frame="1"/>
                      <w:lang w:eastAsia="ru-RU"/>
                    </w:rPr>
                    <w:t xml:space="preserve"> не имеет собственную смету доходов и расходов, текущие расходы планируются в смете образовательного учреждения и оплачиваются из соответствующего бюджета.</w:t>
                  </w:r>
                  <w:r w:rsidR="006D47EC" w:rsidRPr="009E00AE">
                    <w:rPr>
                      <w:rFonts w:ascii="Times New Roman" w:hAnsi="Times New Roman" w:cs="Times New Roman"/>
                      <w:sz w:val="28"/>
                      <w:szCs w:val="28"/>
                      <w:bdr w:val="none" w:sz="0" w:space="0" w:color="auto" w:frame="1"/>
                      <w:lang w:eastAsia="ru-RU"/>
                    </w:rPr>
                    <w:br/>
                  </w:r>
                  <w:r w:rsidR="006D47EC" w:rsidRPr="006D47EC">
                    <w:rPr>
                      <w:rFonts w:ascii="Times New Roman" w:hAnsi="Times New Roman" w:cs="Times New Roman"/>
                      <w:b/>
                      <w:sz w:val="28"/>
                      <w:szCs w:val="28"/>
                      <w:bdr w:val="none" w:sz="0" w:space="0" w:color="auto" w:frame="1"/>
                      <w:lang w:eastAsia="ru-RU"/>
                    </w:rPr>
                    <w:t xml:space="preserve">          </w:t>
                  </w:r>
                  <w:r>
                    <w:rPr>
                      <w:rFonts w:ascii="Times New Roman" w:hAnsi="Times New Roman" w:cs="Times New Roman"/>
                      <w:b/>
                      <w:sz w:val="28"/>
                      <w:szCs w:val="28"/>
                      <w:bdr w:val="none" w:sz="0" w:space="0" w:color="auto" w:frame="1"/>
                      <w:lang w:eastAsia="ru-RU"/>
                    </w:rPr>
                    <w:t>6</w:t>
                  </w:r>
                  <w:r w:rsidR="006D47EC" w:rsidRPr="006D47EC">
                    <w:rPr>
                      <w:rFonts w:ascii="Times New Roman" w:hAnsi="Times New Roman" w:cs="Times New Roman"/>
                      <w:b/>
                      <w:sz w:val="28"/>
                      <w:szCs w:val="28"/>
                      <w:bdr w:val="none" w:sz="0" w:space="0" w:color="auto" w:frame="1"/>
                      <w:lang w:eastAsia="ru-RU"/>
                    </w:rPr>
                    <w:t>.3.</w:t>
                  </w:r>
                  <w:r w:rsidR="00053CA7">
                    <w:rPr>
                      <w:rFonts w:ascii="Times New Roman" w:hAnsi="Times New Roman" w:cs="Times New Roman"/>
                      <w:sz w:val="28"/>
                      <w:szCs w:val="28"/>
                      <w:bdr w:val="none" w:sz="0" w:space="0" w:color="auto" w:frame="1"/>
                      <w:lang w:eastAsia="ru-RU"/>
                    </w:rPr>
                    <w:t xml:space="preserve"> Структурное подразделение МОУ «СОШ №3» г.Тырныауза</w:t>
                  </w:r>
                  <w:r w:rsidR="006D47EC" w:rsidRPr="009E00AE">
                    <w:rPr>
                      <w:rFonts w:ascii="Times New Roman" w:hAnsi="Times New Roman" w:cs="Times New Roman"/>
                      <w:sz w:val="28"/>
                      <w:szCs w:val="28"/>
                      <w:bdr w:val="none" w:sz="0" w:space="0" w:color="auto" w:frame="1"/>
                      <w:lang w:eastAsia="ru-RU"/>
                    </w:rPr>
                    <w:t xml:space="preserve"> финансируется за счет бюджетных сре</w:t>
                  </w:r>
                  <w:r w:rsidR="00053CA7">
                    <w:rPr>
                      <w:rFonts w:ascii="Times New Roman" w:hAnsi="Times New Roman" w:cs="Times New Roman"/>
                      <w:sz w:val="28"/>
                      <w:szCs w:val="28"/>
                      <w:bdr w:val="none" w:sz="0" w:space="0" w:color="auto" w:frame="1"/>
                      <w:lang w:eastAsia="ru-RU"/>
                    </w:rPr>
                    <w:t>дств, в рамках финансирования школы</w:t>
                  </w:r>
                  <w:r w:rsidR="006D47EC" w:rsidRPr="009E00AE">
                    <w:rPr>
                      <w:rFonts w:ascii="Times New Roman" w:hAnsi="Times New Roman" w:cs="Times New Roman"/>
                      <w:sz w:val="28"/>
                      <w:szCs w:val="28"/>
                      <w:bdr w:val="none" w:sz="0" w:space="0" w:color="auto" w:frame="1"/>
                      <w:lang w:eastAsia="ru-RU"/>
                    </w:rPr>
                    <w:t>.</w:t>
                  </w:r>
                  <w:r w:rsidR="006D47EC" w:rsidRPr="009E00AE">
                    <w:rPr>
                      <w:rFonts w:ascii="Times New Roman" w:hAnsi="Times New Roman" w:cs="Times New Roman"/>
                      <w:sz w:val="28"/>
                      <w:szCs w:val="28"/>
                      <w:bdr w:val="none" w:sz="0" w:space="0" w:color="auto" w:frame="1"/>
                      <w:lang w:eastAsia="ru-RU"/>
                    </w:rPr>
                    <w:br/>
                    <w:t>     </w:t>
                  </w:r>
                  <w:r>
                    <w:rPr>
                      <w:rFonts w:ascii="Times New Roman" w:hAnsi="Times New Roman" w:cs="Times New Roman"/>
                      <w:b/>
                      <w:sz w:val="28"/>
                      <w:szCs w:val="28"/>
                      <w:bdr w:val="none" w:sz="0" w:space="0" w:color="auto" w:frame="1"/>
                      <w:lang w:eastAsia="ru-RU"/>
                    </w:rPr>
                    <w:t>6</w:t>
                  </w:r>
                  <w:r w:rsidR="006D47EC" w:rsidRPr="006D47EC">
                    <w:rPr>
                      <w:rFonts w:ascii="Times New Roman" w:hAnsi="Times New Roman" w:cs="Times New Roman"/>
                      <w:b/>
                      <w:sz w:val="28"/>
                      <w:szCs w:val="28"/>
                      <w:bdr w:val="none" w:sz="0" w:space="0" w:color="auto" w:frame="1"/>
                      <w:lang w:eastAsia="ru-RU"/>
                    </w:rPr>
                    <w:t>.4.</w:t>
                  </w:r>
                  <w:r w:rsidR="006D47EC" w:rsidRPr="009E00AE">
                    <w:rPr>
                      <w:rFonts w:ascii="Times New Roman" w:hAnsi="Times New Roman" w:cs="Times New Roman"/>
                      <w:sz w:val="28"/>
                      <w:szCs w:val="28"/>
                      <w:bdr w:val="none" w:sz="0" w:space="0" w:color="auto" w:frame="1"/>
                      <w:lang w:eastAsia="ru-RU"/>
                    </w:rPr>
                    <w:t xml:space="preserve"> Управление структурным подраздел</w:t>
                  </w:r>
                  <w:r w:rsidR="006D47EC">
                    <w:rPr>
                      <w:rFonts w:ascii="Times New Roman" w:hAnsi="Times New Roman" w:cs="Times New Roman"/>
                      <w:sz w:val="28"/>
                      <w:szCs w:val="28"/>
                      <w:bdr w:val="none" w:sz="0" w:space="0" w:color="auto" w:frame="1"/>
                      <w:lang w:eastAsia="ru-RU"/>
                    </w:rPr>
                    <w:t>ением осуществляется заместителя</w:t>
                  </w:r>
                  <w:r w:rsidR="006D47EC" w:rsidRPr="009E00AE">
                    <w:rPr>
                      <w:rFonts w:ascii="Times New Roman" w:hAnsi="Times New Roman" w:cs="Times New Roman"/>
                      <w:sz w:val="28"/>
                      <w:szCs w:val="28"/>
                      <w:bdr w:val="none" w:sz="0" w:space="0" w:color="auto" w:frame="1"/>
                      <w:lang w:eastAsia="ru-RU"/>
                    </w:rPr>
                    <w:t>м</w:t>
                  </w:r>
                  <w:r w:rsidR="006D47EC">
                    <w:rPr>
                      <w:rFonts w:ascii="Times New Roman" w:hAnsi="Times New Roman" w:cs="Times New Roman"/>
                      <w:sz w:val="28"/>
                      <w:szCs w:val="28"/>
                      <w:bdr w:val="none" w:sz="0" w:space="0" w:color="auto" w:frame="1"/>
                      <w:lang w:eastAsia="ru-RU"/>
                    </w:rPr>
                    <w:t>и</w:t>
                  </w:r>
                  <w:r w:rsidR="006D47EC" w:rsidRPr="009E00AE">
                    <w:rPr>
                      <w:rFonts w:ascii="Times New Roman" w:hAnsi="Times New Roman" w:cs="Times New Roman"/>
                      <w:sz w:val="28"/>
                      <w:szCs w:val="28"/>
                      <w:bdr w:val="none" w:sz="0" w:space="0" w:color="auto" w:frame="1"/>
                      <w:lang w:eastAsia="ru-RU"/>
                    </w:rPr>
                    <w:t xml:space="preserve"> директора по </w:t>
                  </w:r>
                  <w:r w:rsidR="006D47EC">
                    <w:rPr>
                      <w:rFonts w:ascii="Times New Roman" w:hAnsi="Times New Roman" w:cs="Times New Roman"/>
                      <w:sz w:val="28"/>
                      <w:szCs w:val="28"/>
                      <w:bdr w:val="none" w:sz="0" w:space="0" w:color="auto" w:frame="1"/>
                      <w:lang w:eastAsia="ru-RU"/>
                    </w:rPr>
                    <w:t>учебно-</w:t>
                  </w:r>
                  <w:r w:rsidR="006D47EC" w:rsidRPr="009E00AE">
                    <w:rPr>
                      <w:rFonts w:ascii="Times New Roman" w:hAnsi="Times New Roman" w:cs="Times New Roman"/>
                      <w:sz w:val="28"/>
                      <w:szCs w:val="28"/>
                      <w:bdr w:val="none" w:sz="0" w:space="0" w:color="auto" w:frame="1"/>
                      <w:lang w:eastAsia="ru-RU"/>
                    </w:rPr>
                    <w:t>во</w:t>
                  </w:r>
                  <w:r w:rsidR="006D47EC">
                    <w:rPr>
                      <w:rFonts w:ascii="Times New Roman" w:hAnsi="Times New Roman" w:cs="Times New Roman"/>
                      <w:sz w:val="28"/>
                      <w:szCs w:val="28"/>
                      <w:bdr w:val="none" w:sz="0" w:space="0" w:color="auto" w:frame="1"/>
                      <w:lang w:eastAsia="ru-RU"/>
                    </w:rPr>
                    <w:t>спитательной работе, назначаемыми</w:t>
                  </w:r>
                  <w:r w:rsidR="006D47EC" w:rsidRPr="009E00AE">
                    <w:rPr>
                      <w:rFonts w:ascii="Times New Roman" w:hAnsi="Times New Roman" w:cs="Times New Roman"/>
                      <w:sz w:val="28"/>
                      <w:szCs w:val="28"/>
                      <w:bdr w:val="none" w:sz="0" w:space="0" w:color="auto" w:frame="1"/>
                      <w:lang w:eastAsia="ru-RU"/>
                    </w:rPr>
                    <w:t>  руководителем образовательного учреждения   приказом по школе. Он</w:t>
                  </w:r>
                  <w:r w:rsidR="006D47EC">
                    <w:rPr>
                      <w:rFonts w:ascii="Times New Roman" w:hAnsi="Times New Roman" w:cs="Times New Roman"/>
                      <w:sz w:val="28"/>
                      <w:szCs w:val="28"/>
                      <w:bdr w:val="none" w:sz="0" w:space="0" w:color="auto" w:frame="1"/>
                      <w:lang w:eastAsia="ru-RU"/>
                    </w:rPr>
                    <w:t>и</w:t>
                  </w:r>
                  <w:r w:rsidR="00FF0E7C">
                    <w:rPr>
                      <w:rFonts w:ascii="Times New Roman" w:hAnsi="Times New Roman" w:cs="Times New Roman"/>
                      <w:sz w:val="28"/>
                      <w:szCs w:val="28"/>
                      <w:bdr w:val="none" w:sz="0" w:space="0" w:color="auto" w:frame="1"/>
                      <w:lang w:eastAsia="ru-RU"/>
                    </w:rPr>
                    <w:t xml:space="preserve"> несу</w:t>
                  </w:r>
                  <w:r w:rsidR="006D47EC" w:rsidRPr="009E00AE">
                    <w:rPr>
                      <w:rFonts w:ascii="Times New Roman" w:hAnsi="Times New Roman" w:cs="Times New Roman"/>
                      <w:sz w:val="28"/>
                      <w:szCs w:val="28"/>
                      <w:bdr w:val="none" w:sz="0" w:space="0" w:color="auto" w:frame="1"/>
                      <w:lang w:eastAsia="ru-RU"/>
                    </w:rPr>
                    <w:t>т ответственность за выполнение задач, возложенных на структурное подразделение,   плановую и трудовую дисциплину в структурном подразделении в соответствии с правами и обязанностями обучающихся и работников, определяемыми Трудовым кодексом Российской Федерации.</w:t>
                  </w:r>
                  <w:r w:rsidR="006D47EC" w:rsidRPr="009E00AE">
                    <w:rPr>
                      <w:rFonts w:ascii="Times New Roman" w:hAnsi="Times New Roman" w:cs="Times New Roman"/>
                      <w:sz w:val="28"/>
                      <w:szCs w:val="28"/>
                      <w:bdr w:val="none" w:sz="0" w:space="0" w:color="auto" w:frame="1"/>
                      <w:lang w:eastAsia="ru-RU"/>
                    </w:rPr>
                    <w:br/>
                  </w:r>
                  <w:r w:rsidR="006D47EC" w:rsidRPr="006D47EC">
                    <w:rPr>
                      <w:rFonts w:ascii="Times New Roman" w:hAnsi="Times New Roman" w:cs="Times New Roman"/>
                      <w:b/>
                      <w:sz w:val="28"/>
                      <w:szCs w:val="28"/>
                      <w:bdr w:val="none" w:sz="0" w:space="0" w:color="auto" w:frame="1"/>
                      <w:lang w:eastAsia="ru-RU"/>
                    </w:rPr>
                    <w:t xml:space="preserve">         </w:t>
                  </w:r>
                  <w:r>
                    <w:rPr>
                      <w:rFonts w:ascii="Times New Roman" w:hAnsi="Times New Roman" w:cs="Times New Roman"/>
                      <w:b/>
                      <w:sz w:val="28"/>
                      <w:szCs w:val="28"/>
                      <w:bdr w:val="none" w:sz="0" w:space="0" w:color="auto" w:frame="1"/>
                      <w:lang w:eastAsia="ru-RU"/>
                    </w:rPr>
                    <w:t>6</w:t>
                  </w:r>
                  <w:r w:rsidR="006D47EC" w:rsidRPr="006D47EC">
                    <w:rPr>
                      <w:rFonts w:ascii="Times New Roman" w:hAnsi="Times New Roman" w:cs="Times New Roman"/>
                      <w:b/>
                      <w:sz w:val="28"/>
                      <w:szCs w:val="28"/>
                      <w:bdr w:val="none" w:sz="0" w:space="0" w:color="auto" w:frame="1"/>
                      <w:lang w:eastAsia="ru-RU"/>
                    </w:rPr>
                    <w:t>.5.</w:t>
                  </w:r>
                  <w:r w:rsidR="006D47EC" w:rsidRPr="009E00AE">
                    <w:rPr>
                      <w:rFonts w:ascii="Times New Roman" w:hAnsi="Times New Roman" w:cs="Times New Roman"/>
                      <w:sz w:val="28"/>
                      <w:szCs w:val="28"/>
                      <w:bdr w:val="none" w:sz="0" w:space="0" w:color="auto" w:frame="1"/>
                      <w:lang w:eastAsia="ru-RU"/>
                    </w:rPr>
                    <w:t xml:space="preserve"> Прекращение деятельнос</w:t>
                  </w:r>
                  <w:r w:rsidR="00053CA7">
                    <w:rPr>
                      <w:rFonts w:ascii="Times New Roman" w:hAnsi="Times New Roman" w:cs="Times New Roman"/>
                      <w:sz w:val="28"/>
                      <w:szCs w:val="28"/>
                      <w:bdr w:val="none" w:sz="0" w:space="0" w:color="auto" w:frame="1"/>
                      <w:lang w:eastAsia="ru-RU"/>
                    </w:rPr>
                    <w:t>ти структурного подразделения МОУ «СОШ №3» г.Тырныауза</w:t>
                  </w:r>
                  <w:r w:rsidR="006D47EC" w:rsidRPr="009E00AE">
                    <w:rPr>
                      <w:rFonts w:ascii="Times New Roman" w:hAnsi="Times New Roman" w:cs="Times New Roman"/>
                      <w:sz w:val="28"/>
                      <w:szCs w:val="28"/>
                      <w:bdr w:val="none" w:sz="0" w:space="0" w:color="auto" w:frame="1"/>
                      <w:lang w:eastAsia="ru-RU"/>
                    </w:rPr>
                    <w:t xml:space="preserve"> путем ликвидации или реорганизации производится на основании приказа директора образовательного учреждения по согласованию с учредителем  или по решению суда в случаях, предусмотренных действующим законодательством.</w:t>
                  </w:r>
                </w:p>
                <w:p w:rsidR="00503D88" w:rsidRPr="009E00AE" w:rsidRDefault="00503D88" w:rsidP="006D47EC">
                  <w:pPr>
                    <w:pStyle w:val="a5"/>
                    <w:jc w:val="both"/>
                    <w:rPr>
                      <w:rFonts w:ascii="Times New Roman" w:hAnsi="Times New Roman" w:cs="Times New Roman"/>
                      <w:sz w:val="28"/>
                      <w:szCs w:val="28"/>
                      <w:lang w:eastAsia="ru-RU"/>
                    </w:rPr>
                  </w:pPr>
                </w:p>
                <w:p w:rsidR="00C66488" w:rsidRDefault="00C66488" w:rsidP="00C66488">
                  <w:pPr>
                    <w:pStyle w:val="a5"/>
                    <w:jc w:val="both"/>
                    <w:rPr>
                      <w:rFonts w:ascii="Times New Roman" w:hAnsi="Times New Roman" w:cs="Times New Roman"/>
                      <w:b/>
                      <w:bCs/>
                      <w:sz w:val="28"/>
                      <w:szCs w:val="28"/>
                    </w:rPr>
                  </w:pPr>
                  <w:r>
                    <w:rPr>
                      <w:rFonts w:ascii="Times New Roman" w:hAnsi="Times New Roman" w:cs="Times New Roman"/>
                      <w:b/>
                      <w:bCs/>
                      <w:sz w:val="28"/>
                      <w:szCs w:val="28"/>
                    </w:rPr>
                    <w:t>7. Имущество, финансирование и учёт</w:t>
                  </w:r>
                </w:p>
                <w:p w:rsidR="00503D88" w:rsidRPr="00C66488" w:rsidRDefault="00503D88" w:rsidP="00C66488">
                  <w:pPr>
                    <w:pStyle w:val="a5"/>
                    <w:jc w:val="both"/>
                    <w:rPr>
                      <w:rFonts w:ascii="Times New Roman" w:hAnsi="Times New Roman" w:cs="Times New Roman"/>
                      <w:sz w:val="28"/>
                      <w:szCs w:val="28"/>
                    </w:rPr>
                  </w:pPr>
                </w:p>
                <w:p w:rsidR="00C66488" w:rsidRPr="009E00AE" w:rsidRDefault="00C66488" w:rsidP="00C66488">
                  <w:pPr>
                    <w:pStyle w:val="a5"/>
                    <w:jc w:val="both"/>
                    <w:rPr>
                      <w:rFonts w:ascii="Times New Roman" w:hAnsi="Times New Roman" w:cs="Times New Roman"/>
                      <w:sz w:val="28"/>
                      <w:szCs w:val="28"/>
                    </w:rPr>
                  </w:pPr>
                  <w:r w:rsidRPr="00F3304B">
                    <w:rPr>
                      <w:rFonts w:ascii="Times New Roman" w:hAnsi="Times New Roman" w:cs="Times New Roman"/>
                      <w:b/>
                      <w:sz w:val="28"/>
                      <w:szCs w:val="28"/>
                    </w:rPr>
                    <w:t xml:space="preserve">          7.1.</w:t>
                  </w:r>
                  <w:r w:rsidRPr="009E00AE">
                    <w:rPr>
                      <w:rFonts w:ascii="Times New Roman" w:hAnsi="Times New Roman" w:cs="Times New Roman"/>
                      <w:sz w:val="28"/>
                      <w:szCs w:val="28"/>
                    </w:rPr>
                    <w:t>Имущество, используемое структурным подразде</w:t>
                  </w:r>
                  <w:r>
                    <w:rPr>
                      <w:rFonts w:ascii="Times New Roman" w:hAnsi="Times New Roman" w:cs="Times New Roman"/>
                      <w:sz w:val="28"/>
                      <w:szCs w:val="28"/>
                    </w:rPr>
                    <w:t>л</w:t>
                  </w:r>
                  <w:r w:rsidR="00053CA7">
                    <w:rPr>
                      <w:rFonts w:ascii="Times New Roman" w:hAnsi="Times New Roman" w:cs="Times New Roman"/>
                      <w:sz w:val="28"/>
                      <w:szCs w:val="28"/>
                    </w:rPr>
                    <w:t>ением, учитывается на балансе МОУ «СОШ №3» г.Тырныауза</w:t>
                  </w:r>
                  <w:r w:rsidRPr="009E00AE">
                    <w:rPr>
                      <w:rFonts w:ascii="Times New Roman" w:hAnsi="Times New Roman" w:cs="Times New Roman"/>
                      <w:sz w:val="28"/>
                      <w:szCs w:val="28"/>
                    </w:rPr>
                    <w:t>.</w:t>
                  </w:r>
                </w:p>
                <w:p w:rsidR="00C66488" w:rsidRPr="009E00AE" w:rsidRDefault="00C66488" w:rsidP="00C66488">
                  <w:pPr>
                    <w:pStyle w:val="a5"/>
                    <w:jc w:val="both"/>
                    <w:rPr>
                      <w:rFonts w:ascii="Times New Roman" w:hAnsi="Times New Roman" w:cs="Times New Roman"/>
                      <w:sz w:val="28"/>
                      <w:szCs w:val="28"/>
                    </w:rPr>
                  </w:pPr>
                  <w:r w:rsidRPr="00F3304B">
                    <w:rPr>
                      <w:rFonts w:ascii="Times New Roman" w:hAnsi="Times New Roman" w:cs="Times New Roman"/>
                      <w:b/>
                      <w:sz w:val="28"/>
                      <w:szCs w:val="28"/>
                    </w:rPr>
                    <w:t>7.2.</w:t>
                  </w:r>
                  <w:r w:rsidRPr="009E00AE">
                    <w:rPr>
                      <w:rFonts w:ascii="Times New Roman" w:hAnsi="Times New Roman" w:cs="Times New Roman"/>
                      <w:sz w:val="28"/>
                      <w:szCs w:val="28"/>
                    </w:rPr>
                    <w:t>Земельны</w:t>
                  </w:r>
                  <w:r>
                    <w:rPr>
                      <w:rFonts w:ascii="Times New Roman" w:hAnsi="Times New Roman" w:cs="Times New Roman"/>
                      <w:sz w:val="28"/>
                      <w:szCs w:val="28"/>
                    </w:rPr>
                    <w:t>е участки закрепляются за МОУ «СОШ №3» г.Тырныауза</w:t>
                  </w:r>
                  <w:r w:rsidRPr="009E00AE">
                    <w:rPr>
                      <w:rFonts w:ascii="Times New Roman" w:hAnsi="Times New Roman" w:cs="Times New Roman"/>
                      <w:sz w:val="28"/>
                      <w:szCs w:val="28"/>
                    </w:rPr>
                    <w:t xml:space="preserve"> в порядке, установленном законодательством Российской Федерации.</w:t>
                  </w:r>
                </w:p>
                <w:p w:rsidR="00C66488" w:rsidRPr="009E00AE" w:rsidRDefault="00C66488" w:rsidP="00C66488">
                  <w:pPr>
                    <w:pStyle w:val="a5"/>
                    <w:jc w:val="both"/>
                    <w:rPr>
                      <w:rFonts w:ascii="Times New Roman" w:hAnsi="Times New Roman" w:cs="Times New Roman"/>
                      <w:sz w:val="28"/>
                      <w:szCs w:val="28"/>
                    </w:rPr>
                  </w:pPr>
                  <w:r w:rsidRPr="00F3304B">
                    <w:rPr>
                      <w:rFonts w:ascii="Times New Roman" w:hAnsi="Times New Roman" w:cs="Times New Roman"/>
                      <w:b/>
                      <w:sz w:val="28"/>
                      <w:szCs w:val="28"/>
                    </w:rPr>
                    <w:t>7.3.</w:t>
                  </w:r>
                  <w:r w:rsidRPr="009E00AE">
                    <w:rPr>
                      <w:rFonts w:ascii="Times New Roman" w:hAnsi="Times New Roman" w:cs="Times New Roman"/>
                      <w:sz w:val="28"/>
                      <w:szCs w:val="28"/>
                    </w:rPr>
                    <w:t xml:space="preserve"> Работники структурного подразделения </w:t>
                  </w:r>
                  <w:r>
                    <w:rPr>
                      <w:rFonts w:ascii="Times New Roman" w:hAnsi="Times New Roman" w:cs="Times New Roman"/>
                      <w:sz w:val="28"/>
                      <w:szCs w:val="28"/>
                    </w:rPr>
                    <w:t xml:space="preserve">МОУ «СОШ №3» г.Тырныауза </w:t>
                  </w:r>
                  <w:r w:rsidRPr="009E00AE">
                    <w:rPr>
                      <w:rFonts w:ascii="Times New Roman" w:hAnsi="Times New Roman" w:cs="Times New Roman"/>
                      <w:sz w:val="28"/>
                      <w:szCs w:val="28"/>
                    </w:rPr>
                    <w:t>обязаны принимать меры к сохранности и бережному использованию имущества в соответствии с его назначением.</w:t>
                  </w:r>
                </w:p>
                <w:p w:rsidR="00053CA7" w:rsidRDefault="00C66488" w:rsidP="00C66488">
                  <w:pPr>
                    <w:pStyle w:val="a5"/>
                    <w:jc w:val="both"/>
                    <w:rPr>
                      <w:rFonts w:ascii="Times New Roman" w:hAnsi="Times New Roman" w:cs="Times New Roman"/>
                      <w:sz w:val="28"/>
                      <w:szCs w:val="28"/>
                    </w:rPr>
                  </w:pPr>
                  <w:r w:rsidRPr="00F3304B">
                    <w:rPr>
                      <w:rFonts w:ascii="Times New Roman" w:hAnsi="Times New Roman" w:cs="Times New Roman"/>
                      <w:b/>
                      <w:sz w:val="28"/>
                      <w:szCs w:val="28"/>
                    </w:rPr>
                    <w:t>7.4.</w:t>
                  </w:r>
                  <w:r w:rsidRPr="009E00AE">
                    <w:rPr>
                      <w:rFonts w:ascii="Times New Roman" w:hAnsi="Times New Roman" w:cs="Times New Roman"/>
                      <w:sz w:val="28"/>
                      <w:szCs w:val="28"/>
                    </w:rPr>
                    <w:t>Финансирование структурного подразделения осуществляе</w:t>
                  </w:r>
                  <w:r w:rsidR="00053CA7">
                    <w:rPr>
                      <w:rFonts w:ascii="Times New Roman" w:hAnsi="Times New Roman" w:cs="Times New Roman"/>
                      <w:sz w:val="28"/>
                      <w:szCs w:val="28"/>
                    </w:rPr>
                    <w:t>тся за счёт средств сметы  школы.</w:t>
                  </w:r>
                </w:p>
                <w:p w:rsidR="00C66488" w:rsidRPr="009E00AE" w:rsidRDefault="00C66488" w:rsidP="00C66488">
                  <w:pPr>
                    <w:pStyle w:val="a5"/>
                    <w:jc w:val="both"/>
                    <w:rPr>
                      <w:rFonts w:ascii="Times New Roman" w:hAnsi="Times New Roman" w:cs="Times New Roman"/>
                      <w:sz w:val="28"/>
                      <w:szCs w:val="28"/>
                    </w:rPr>
                  </w:pPr>
                </w:p>
                <w:p w:rsidR="00C66488" w:rsidRDefault="00C66488" w:rsidP="00C66488">
                  <w:pPr>
                    <w:pStyle w:val="a5"/>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Pr="009E00AE">
                    <w:rPr>
                      <w:rFonts w:ascii="Times New Roman" w:hAnsi="Times New Roman" w:cs="Times New Roman"/>
                      <w:b/>
                      <w:bCs/>
                      <w:sz w:val="28"/>
                      <w:szCs w:val="28"/>
                    </w:rPr>
                    <w:t>Создание, реорганизация и упразднение структурного подразделения</w:t>
                  </w:r>
                </w:p>
                <w:p w:rsidR="00C66488" w:rsidRPr="009E00AE" w:rsidRDefault="00C66488" w:rsidP="00C66488">
                  <w:pPr>
                    <w:pStyle w:val="a5"/>
                    <w:jc w:val="both"/>
                    <w:rPr>
                      <w:rFonts w:ascii="Times New Roman" w:hAnsi="Times New Roman" w:cs="Times New Roman"/>
                      <w:b/>
                      <w:bCs/>
                      <w:sz w:val="28"/>
                      <w:szCs w:val="28"/>
                    </w:rPr>
                  </w:pPr>
                </w:p>
                <w:p w:rsidR="00C66488" w:rsidRPr="009E00AE" w:rsidRDefault="00C66488" w:rsidP="00C66488">
                  <w:pPr>
                    <w:pStyle w:val="a5"/>
                    <w:jc w:val="both"/>
                    <w:rPr>
                      <w:rFonts w:ascii="Times New Roman" w:hAnsi="Times New Roman" w:cs="Times New Roman"/>
                      <w:sz w:val="28"/>
                      <w:szCs w:val="28"/>
                    </w:rPr>
                  </w:pPr>
                  <w:r w:rsidRPr="009E00AE">
                    <w:rPr>
                      <w:rFonts w:ascii="Times New Roman" w:hAnsi="Times New Roman" w:cs="Times New Roman"/>
                      <w:sz w:val="28"/>
                      <w:szCs w:val="28"/>
                    </w:rPr>
                    <w:t xml:space="preserve">Структурное подразделение </w:t>
                  </w:r>
                  <w:r w:rsidR="00053CA7">
                    <w:rPr>
                      <w:rFonts w:ascii="Times New Roman" w:hAnsi="Times New Roman" w:cs="Times New Roman"/>
                      <w:sz w:val="28"/>
                      <w:szCs w:val="28"/>
                    </w:rPr>
                    <w:t xml:space="preserve">МОУ «СОШ №3» г.Тырныауза </w:t>
                  </w:r>
                  <w:bookmarkStart w:id="0" w:name="_GoBack"/>
                  <w:bookmarkEnd w:id="0"/>
                  <w:r w:rsidRPr="009E00AE">
                    <w:rPr>
                      <w:rFonts w:ascii="Times New Roman" w:hAnsi="Times New Roman" w:cs="Times New Roman"/>
                      <w:sz w:val="28"/>
                      <w:szCs w:val="28"/>
                    </w:rPr>
                    <w:t>создаётся, реорганизуется и упраздняется по решению органа местного самоуправления в соответствии с законодательством Российской Федерации.</w:t>
                  </w:r>
                </w:p>
                <w:p w:rsidR="00C66488" w:rsidRPr="009E00AE" w:rsidRDefault="00C66488" w:rsidP="00C66488">
                  <w:pPr>
                    <w:pStyle w:val="a5"/>
                    <w:jc w:val="both"/>
                    <w:rPr>
                      <w:rFonts w:ascii="Times New Roman" w:hAnsi="Times New Roman" w:cs="Times New Roman"/>
                      <w:b/>
                      <w:sz w:val="28"/>
                      <w:szCs w:val="28"/>
                      <w:lang w:eastAsia="ru-RU"/>
                    </w:rPr>
                  </w:pPr>
                </w:p>
                <w:p w:rsidR="006D47EC" w:rsidRPr="009E00AE" w:rsidRDefault="006D47EC" w:rsidP="00996F6C">
                  <w:pPr>
                    <w:pStyle w:val="a5"/>
                    <w:jc w:val="both"/>
                    <w:rPr>
                      <w:rFonts w:ascii="Times New Roman" w:hAnsi="Times New Roman" w:cs="Times New Roman"/>
                      <w:sz w:val="28"/>
                      <w:szCs w:val="28"/>
                      <w:lang w:eastAsia="ru-RU"/>
                    </w:rPr>
                  </w:pPr>
                </w:p>
              </w:tc>
            </w:tr>
          </w:tbl>
          <w:p w:rsidR="00B7575A" w:rsidRPr="009E00AE" w:rsidRDefault="00B7575A" w:rsidP="004C2300">
            <w:pPr>
              <w:pStyle w:val="a5"/>
              <w:jc w:val="both"/>
              <w:rPr>
                <w:rFonts w:ascii="Times New Roman" w:hAnsi="Times New Roman" w:cs="Times New Roman"/>
                <w:sz w:val="28"/>
                <w:szCs w:val="28"/>
                <w:lang w:eastAsia="ru-RU"/>
              </w:rPr>
            </w:pPr>
          </w:p>
        </w:tc>
      </w:tr>
      <w:tr w:rsidR="009E00AE" w:rsidRPr="009E00AE" w:rsidTr="00C66488">
        <w:trPr>
          <w:trHeight w:val="80"/>
        </w:trPr>
        <w:tc>
          <w:tcPr>
            <w:tcW w:w="9639" w:type="dxa"/>
            <w:tcBorders>
              <w:top w:val="nil"/>
              <w:left w:val="nil"/>
              <w:bottom w:val="nil"/>
              <w:right w:val="nil"/>
            </w:tcBorders>
            <w:shd w:val="clear" w:color="auto" w:fill="FFFFFF"/>
            <w:vAlign w:val="center"/>
          </w:tcPr>
          <w:p w:rsidR="009E00AE" w:rsidRPr="009E00AE" w:rsidRDefault="009E00AE" w:rsidP="009E00AE">
            <w:pPr>
              <w:pStyle w:val="a5"/>
              <w:jc w:val="both"/>
              <w:rPr>
                <w:rFonts w:ascii="Times New Roman" w:hAnsi="Times New Roman" w:cs="Times New Roman"/>
                <w:b/>
                <w:bCs/>
                <w:sz w:val="28"/>
                <w:szCs w:val="28"/>
                <w:bdr w:val="none" w:sz="0" w:space="0" w:color="auto" w:frame="1"/>
                <w:lang w:eastAsia="ru-RU"/>
              </w:rPr>
            </w:pPr>
          </w:p>
        </w:tc>
      </w:tr>
    </w:tbl>
    <w:p w:rsidR="00C152C6" w:rsidRPr="009E00AE" w:rsidRDefault="00C152C6" w:rsidP="009E00AE">
      <w:pPr>
        <w:pStyle w:val="a5"/>
        <w:jc w:val="both"/>
        <w:rPr>
          <w:rFonts w:ascii="Times New Roman" w:hAnsi="Times New Roman" w:cs="Times New Roman"/>
          <w:sz w:val="28"/>
          <w:szCs w:val="28"/>
          <w:lang w:eastAsia="ru-RU"/>
        </w:rPr>
      </w:pPr>
    </w:p>
    <w:tbl>
      <w:tblPr>
        <w:tblW w:w="0" w:type="auto"/>
        <w:tblCellSpacing w:w="15" w:type="dxa"/>
        <w:shd w:val="clear" w:color="auto" w:fill="FFFFFF"/>
        <w:tblCellMar>
          <w:top w:w="75" w:type="dxa"/>
          <w:left w:w="75" w:type="dxa"/>
          <w:bottom w:w="75" w:type="dxa"/>
          <w:right w:w="75" w:type="dxa"/>
        </w:tblCellMar>
        <w:tblLook w:val="04A0"/>
      </w:tblPr>
      <w:tblGrid>
        <w:gridCol w:w="201"/>
        <w:gridCol w:w="186"/>
        <w:gridCol w:w="186"/>
        <w:gridCol w:w="201"/>
      </w:tblGrid>
      <w:tr w:rsidR="003E534D" w:rsidRPr="009E00AE" w:rsidTr="003E534D">
        <w:trPr>
          <w:tblCellSpacing w:w="15" w:type="dxa"/>
        </w:trPr>
        <w:tc>
          <w:tcPr>
            <w:tcW w:w="5000" w:type="pct"/>
            <w:shd w:val="clear" w:color="auto" w:fill="FFFFFF"/>
            <w:vAlign w:val="center"/>
            <w:hideMark/>
          </w:tcPr>
          <w:p w:rsidR="007876BB" w:rsidRDefault="007876BB" w:rsidP="009E00AE">
            <w:pPr>
              <w:pStyle w:val="a5"/>
              <w:jc w:val="both"/>
              <w:rPr>
                <w:rFonts w:ascii="Times New Roman" w:hAnsi="Times New Roman" w:cs="Times New Roman"/>
                <w:b/>
                <w:bCs/>
                <w:sz w:val="28"/>
                <w:szCs w:val="28"/>
                <w:lang w:eastAsia="ru-RU"/>
              </w:rPr>
            </w:pPr>
          </w:p>
          <w:p w:rsidR="007876BB" w:rsidRDefault="007876BB" w:rsidP="009E00AE">
            <w:pPr>
              <w:pStyle w:val="a5"/>
              <w:jc w:val="both"/>
              <w:rPr>
                <w:rFonts w:ascii="Times New Roman" w:hAnsi="Times New Roman" w:cs="Times New Roman"/>
                <w:b/>
                <w:bCs/>
                <w:sz w:val="28"/>
                <w:szCs w:val="28"/>
                <w:lang w:eastAsia="ru-RU"/>
              </w:rPr>
            </w:pPr>
          </w:p>
          <w:p w:rsidR="003E534D" w:rsidRPr="009E00AE" w:rsidRDefault="003E534D" w:rsidP="009E00AE">
            <w:pPr>
              <w:pStyle w:val="a5"/>
              <w:jc w:val="both"/>
              <w:rPr>
                <w:rFonts w:ascii="Times New Roman" w:hAnsi="Times New Roman" w:cs="Times New Roman"/>
                <w:b/>
                <w:bCs/>
                <w:sz w:val="28"/>
                <w:szCs w:val="28"/>
                <w:lang w:eastAsia="ru-RU"/>
              </w:rPr>
            </w:pPr>
          </w:p>
        </w:tc>
        <w:tc>
          <w:tcPr>
            <w:tcW w:w="5000" w:type="pct"/>
            <w:shd w:val="clear" w:color="auto" w:fill="FFFFFF"/>
            <w:vAlign w:val="center"/>
            <w:hideMark/>
          </w:tcPr>
          <w:p w:rsidR="003E534D" w:rsidRPr="009E00AE" w:rsidRDefault="003E534D" w:rsidP="009E00AE">
            <w:pPr>
              <w:pStyle w:val="a5"/>
              <w:jc w:val="both"/>
              <w:rPr>
                <w:rFonts w:ascii="Times New Roman" w:hAnsi="Times New Roman" w:cs="Times New Roman"/>
                <w:sz w:val="28"/>
                <w:szCs w:val="28"/>
                <w:lang w:eastAsia="ru-RU"/>
              </w:rPr>
            </w:pPr>
          </w:p>
        </w:tc>
        <w:tc>
          <w:tcPr>
            <w:tcW w:w="5000" w:type="pct"/>
            <w:shd w:val="clear" w:color="auto" w:fill="FFFFFF"/>
            <w:vAlign w:val="center"/>
            <w:hideMark/>
          </w:tcPr>
          <w:p w:rsidR="003E534D" w:rsidRPr="009E00AE" w:rsidRDefault="003E534D" w:rsidP="009E00AE">
            <w:pPr>
              <w:pStyle w:val="a5"/>
              <w:jc w:val="both"/>
              <w:rPr>
                <w:rFonts w:ascii="Times New Roman" w:hAnsi="Times New Roman" w:cs="Times New Roman"/>
                <w:sz w:val="28"/>
                <w:szCs w:val="28"/>
                <w:lang w:eastAsia="ru-RU"/>
              </w:rPr>
            </w:pPr>
          </w:p>
        </w:tc>
        <w:tc>
          <w:tcPr>
            <w:tcW w:w="5000" w:type="pct"/>
            <w:shd w:val="clear" w:color="auto" w:fill="FFFFFF"/>
            <w:vAlign w:val="center"/>
            <w:hideMark/>
          </w:tcPr>
          <w:p w:rsidR="003E534D" w:rsidRPr="009E00AE" w:rsidRDefault="003E534D" w:rsidP="009E00AE">
            <w:pPr>
              <w:pStyle w:val="a5"/>
              <w:jc w:val="both"/>
              <w:rPr>
                <w:rFonts w:ascii="Times New Roman" w:hAnsi="Times New Roman" w:cs="Times New Roman"/>
                <w:sz w:val="28"/>
                <w:szCs w:val="28"/>
                <w:lang w:eastAsia="ru-RU"/>
              </w:rPr>
            </w:pPr>
          </w:p>
        </w:tc>
      </w:tr>
    </w:tbl>
    <w:p w:rsidR="003E534D" w:rsidRPr="009E00AE" w:rsidRDefault="003E534D" w:rsidP="009E00AE">
      <w:pPr>
        <w:pStyle w:val="a5"/>
        <w:jc w:val="both"/>
        <w:rPr>
          <w:rFonts w:ascii="Times New Roman" w:hAnsi="Times New Roman" w:cs="Times New Roman"/>
          <w:vanish/>
          <w:sz w:val="28"/>
          <w:szCs w:val="28"/>
          <w:lang w:eastAsia="ru-RU"/>
        </w:rPr>
      </w:pPr>
    </w:p>
    <w:p w:rsidR="003E534D" w:rsidRPr="009E00AE" w:rsidRDefault="003E534D" w:rsidP="009E00AE">
      <w:pPr>
        <w:pStyle w:val="a5"/>
        <w:jc w:val="both"/>
        <w:rPr>
          <w:rFonts w:ascii="Times New Roman" w:hAnsi="Times New Roman" w:cs="Times New Roman"/>
          <w:sz w:val="28"/>
          <w:szCs w:val="28"/>
          <w:lang w:eastAsia="ru-RU"/>
        </w:rPr>
      </w:pPr>
    </w:p>
    <w:sectPr w:rsidR="003E534D" w:rsidRPr="009E00AE" w:rsidSect="009100E9">
      <w:pgSz w:w="11906" w:h="16838"/>
      <w:pgMar w:top="567" w:right="99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D4DE1"/>
    <w:multiLevelType w:val="singleLevel"/>
    <w:tmpl w:val="E66AFB6E"/>
    <w:lvl w:ilvl="0">
      <w:start w:val="2"/>
      <w:numFmt w:val="bullet"/>
      <w:lvlText w:val="-"/>
      <w:lvlJc w:val="left"/>
      <w:pPr>
        <w:tabs>
          <w:tab w:val="num" w:pos="780"/>
        </w:tabs>
        <w:ind w:left="780" w:hanging="360"/>
      </w:pPr>
    </w:lvl>
  </w:abstractNum>
  <w:abstractNum w:abstractNumId="1">
    <w:nsid w:val="4A461C35"/>
    <w:multiLevelType w:val="hybridMultilevel"/>
    <w:tmpl w:val="8C5E5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E36EC"/>
    <w:multiLevelType w:val="hybridMultilevel"/>
    <w:tmpl w:val="7366AB8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6794611F"/>
    <w:multiLevelType w:val="hybridMultilevel"/>
    <w:tmpl w:val="6AB8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D57"/>
    <w:rsid w:val="00014925"/>
    <w:rsid w:val="00053CA7"/>
    <w:rsid w:val="00187D1F"/>
    <w:rsid w:val="001B2B42"/>
    <w:rsid w:val="001C7B2E"/>
    <w:rsid w:val="00266EB9"/>
    <w:rsid w:val="003E534D"/>
    <w:rsid w:val="00402D1B"/>
    <w:rsid w:val="004C2300"/>
    <w:rsid w:val="00503D88"/>
    <w:rsid w:val="005317BA"/>
    <w:rsid w:val="005F1D71"/>
    <w:rsid w:val="00685F0E"/>
    <w:rsid w:val="006D47EC"/>
    <w:rsid w:val="006F3662"/>
    <w:rsid w:val="007614C8"/>
    <w:rsid w:val="0076327E"/>
    <w:rsid w:val="007876BB"/>
    <w:rsid w:val="00801239"/>
    <w:rsid w:val="00885108"/>
    <w:rsid w:val="008E6D57"/>
    <w:rsid w:val="009100E9"/>
    <w:rsid w:val="00923D29"/>
    <w:rsid w:val="009D3488"/>
    <w:rsid w:val="009E00AE"/>
    <w:rsid w:val="00AE6FAA"/>
    <w:rsid w:val="00B0532B"/>
    <w:rsid w:val="00B7575A"/>
    <w:rsid w:val="00C152C6"/>
    <w:rsid w:val="00C66488"/>
    <w:rsid w:val="00C82DD3"/>
    <w:rsid w:val="00D238BE"/>
    <w:rsid w:val="00DE2C33"/>
    <w:rsid w:val="00E04882"/>
    <w:rsid w:val="00E23D3C"/>
    <w:rsid w:val="00E94F8C"/>
    <w:rsid w:val="00EE1EDB"/>
    <w:rsid w:val="00F27291"/>
    <w:rsid w:val="00F3304B"/>
    <w:rsid w:val="00FF0E7C"/>
    <w:rsid w:val="00FF3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2C6"/>
    <w:rPr>
      <w:rFonts w:ascii="Tahoma" w:hAnsi="Tahoma" w:cs="Tahoma"/>
      <w:sz w:val="16"/>
      <w:szCs w:val="16"/>
    </w:rPr>
  </w:style>
  <w:style w:type="paragraph" w:styleId="a5">
    <w:name w:val="No Spacing"/>
    <w:uiPriority w:val="1"/>
    <w:qFormat/>
    <w:rsid w:val="009E00AE"/>
    <w:pPr>
      <w:spacing w:after="0" w:line="240" w:lineRule="auto"/>
    </w:pPr>
  </w:style>
  <w:style w:type="paragraph" w:styleId="a6">
    <w:name w:val="List Paragraph"/>
    <w:basedOn w:val="a"/>
    <w:uiPriority w:val="34"/>
    <w:qFormat/>
    <w:rsid w:val="00FF0E7C"/>
    <w:pPr>
      <w:spacing w:line="252" w:lineRule="auto"/>
      <w:ind w:left="720"/>
      <w:contextualSpacing/>
    </w:pPr>
    <w:rPr>
      <w:rFonts w:asciiTheme="majorHAnsi" w:eastAsiaTheme="majorEastAsia" w:hAnsiTheme="majorHAnsi" w:cstheme="maj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2C6"/>
    <w:rPr>
      <w:rFonts w:ascii="Tahoma" w:hAnsi="Tahoma" w:cs="Tahoma"/>
      <w:sz w:val="16"/>
      <w:szCs w:val="16"/>
    </w:rPr>
  </w:style>
  <w:style w:type="paragraph" w:styleId="a5">
    <w:name w:val="No Spacing"/>
    <w:uiPriority w:val="1"/>
    <w:qFormat/>
    <w:rsid w:val="009E00AE"/>
    <w:pPr>
      <w:spacing w:after="0" w:line="240" w:lineRule="auto"/>
    </w:pPr>
  </w:style>
  <w:style w:type="paragraph" w:styleId="a6">
    <w:name w:val="List Paragraph"/>
    <w:basedOn w:val="a"/>
    <w:uiPriority w:val="34"/>
    <w:qFormat/>
    <w:rsid w:val="00FF0E7C"/>
    <w:pPr>
      <w:spacing w:line="252" w:lineRule="auto"/>
      <w:ind w:left="720"/>
      <w:contextualSpacing/>
    </w:pPr>
    <w:rPr>
      <w:rFonts w:asciiTheme="majorHAnsi" w:eastAsiaTheme="majorEastAsia" w:hAnsiTheme="majorHAnsi" w:cstheme="majorBidi"/>
      <w:lang w:val="en-US" w:bidi="en-US"/>
    </w:rPr>
  </w:style>
</w:styles>
</file>

<file path=word/webSettings.xml><?xml version="1.0" encoding="utf-8"?>
<w:webSettings xmlns:r="http://schemas.openxmlformats.org/officeDocument/2006/relationships" xmlns:w="http://schemas.openxmlformats.org/wordprocessingml/2006/main">
  <w:divs>
    <w:div w:id="127548778">
      <w:bodyDiv w:val="1"/>
      <w:marLeft w:val="0"/>
      <w:marRight w:val="0"/>
      <w:marTop w:val="0"/>
      <w:marBottom w:val="0"/>
      <w:divBdr>
        <w:top w:val="none" w:sz="0" w:space="0" w:color="auto"/>
        <w:left w:val="none" w:sz="0" w:space="0" w:color="auto"/>
        <w:bottom w:val="none" w:sz="0" w:space="0" w:color="auto"/>
        <w:right w:val="none" w:sz="0" w:space="0" w:color="auto"/>
      </w:divBdr>
      <w:divsChild>
        <w:div w:id="973635188">
          <w:marLeft w:val="0"/>
          <w:marRight w:val="0"/>
          <w:marTop w:val="0"/>
          <w:marBottom w:val="0"/>
          <w:divBdr>
            <w:top w:val="dashed" w:sz="6" w:space="1" w:color="CED1B8"/>
            <w:left w:val="dashed" w:sz="6" w:space="1" w:color="CED1B8"/>
            <w:bottom w:val="dashed" w:sz="6" w:space="1" w:color="CED1B8"/>
            <w:right w:val="dashed" w:sz="6" w:space="1" w:color="CED1B8"/>
          </w:divBdr>
        </w:div>
        <w:div w:id="1185241720">
          <w:marLeft w:val="0"/>
          <w:marRight w:val="0"/>
          <w:marTop w:val="0"/>
          <w:marBottom w:val="0"/>
          <w:divBdr>
            <w:top w:val="none" w:sz="0" w:space="0" w:color="auto"/>
            <w:left w:val="none" w:sz="0" w:space="0" w:color="auto"/>
            <w:bottom w:val="none" w:sz="0" w:space="0" w:color="auto"/>
            <w:right w:val="none" w:sz="0" w:space="0" w:color="auto"/>
          </w:divBdr>
        </w:div>
        <w:div w:id="1914046858">
          <w:marLeft w:val="0"/>
          <w:marRight w:val="0"/>
          <w:marTop w:val="0"/>
          <w:marBottom w:val="0"/>
          <w:divBdr>
            <w:top w:val="none" w:sz="0" w:space="0" w:color="auto"/>
            <w:left w:val="none" w:sz="0" w:space="0" w:color="auto"/>
            <w:bottom w:val="none" w:sz="0" w:space="0" w:color="auto"/>
            <w:right w:val="none" w:sz="0" w:space="0" w:color="auto"/>
          </w:divBdr>
          <w:divsChild>
            <w:div w:id="14772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994">
      <w:bodyDiv w:val="1"/>
      <w:marLeft w:val="0"/>
      <w:marRight w:val="0"/>
      <w:marTop w:val="0"/>
      <w:marBottom w:val="0"/>
      <w:divBdr>
        <w:top w:val="none" w:sz="0" w:space="0" w:color="auto"/>
        <w:left w:val="none" w:sz="0" w:space="0" w:color="auto"/>
        <w:bottom w:val="none" w:sz="0" w:space="0" w:color="auto"/>
        <w:right w:val="none" w:sz="0" w:space="0" w:color="auto"/>
      </w:divBdr>
      <w:divsChild>
        <w:div w:id="1110855219">
          <w:marLeft w:val="0"/>
          <w:marRight w:val="0"/>
          <w:marTop w:val="0"/>
          <w:marBottom w:val="0"/>
          <w:divBdr>
            <w:top w:val="none" w:sz="0" w:space="0" w:color="auto"/>
            <w:left w:val="none" w:sz="0" w:space="0" w:color="auto"/>
            <w:bottom w:val="none" w:sz="0" w:space="0" w:color="auto"/>
            <w:right w:val="none" w:sz="0" w:space="0" w:color="auto"/>
          </w:divBdr>
        </w:div>
      </w:divsChild>
    </w:div>
    <w:div w:id="791167916">
      <w:bodyDiv w:val="1"/>
      <w:marLeft w:val="0"/>
      <w:marRight w:val="0"/>
      <w:marTop w:val="0"/>
      <w:marBottom w:val="0"/>
      <w:divBdr>
        <w:top w:val="none" w:sz="0" w:space="0" w:color="auto"/>
        <w:left w:val="none" w:sz="0" w:space="0" w:color="auto"/>
        <w:bottom w:val="none" w:sz="0" w:space="0" w:color="auto"/>
        <w:right w:val="none" w:sz="0" w:space="0" w:color="auto"/>
      </w:divBdr>
    </w:div>
    <w:div w:id="989138950">
      <w:bodyDiv w:val="1"/>
      <w:marLeft w:val="0"/>
      <w:marRight w:val="0"/>
      <w:marTop w:val="0"/>
      <w:marBottom w:val="0"/>
      <w:divBdr>
        <w:top w:val="none" w:sz="0" w:space="0" w:color="auto"/>
        <w:left w:val="none" w:sz="0" w:space="0" w:color="auto"/>
        <w:bottom w:val="none" w:sz="0" w:space="0" w:color="auto"/>
        <w:right w:val="none" w:sz="0" w:space="0" w:color="auto"/>
      </w:divBdr>
      <w:divsChild>
        <w:div w:id="407845262">
          <w:marLeft w:val="0"/>
          <w:marRight w:val="0"/>
          <w:marTop w:val="0"/>
          <w:marBottom w:val="0"/>
          <w:divBdr>
            <w:top w:val="none" w:sz="0" w:space="0" w:color="auto"/>
            <w:left w:val="none" w:sz="0" w:space="0" w:color="auto"/>
            <w:bottom w:val="none" w:sz="0" w:space="0" w:color="auto"/>
            <w:right w:val="none" w:sz="0" w:space="0" w:color="auto"/>
          </w:divBdr>
        </w:div>
      </w:divsChild>
    </w:div>
    <w:div w:id="1217205290">
      <w:bodyDiv w:val="1"/>
      <w:marLeft w:val="0"/>
      <w:marRight w:val="0"/>
      <w:marTop w:val="0"/>
      <w:marBottom w:val="0"/>
      <w:divBdr>
        <w:top w:val="none" w:sz="0" w:space="0" w:color="auto"/>
        <w:left w:val="none" w:sz="0" w:space="0" w:color="auto"/>
        <w:bottom w:val="none" w:sz="0" w:space="0" w:color="auto"/>
        <w:right w:val="none" w:sz="0" w:space="0" w:color="auto"/>
      </w:divBdr>
    </w:div>
    <w:div w:id="1361971205">
      <w:bodyDiv w:val="1"/>
      <w:marLeft w:val="0"/>
      <w:marRight w:val="0"/>
      <w:marTop w:val="0"/>
      <w:marBottom w:val="0"/>
      <w:divBdr>
        <w:top w:val="none" w:sz="0" w:space="0" w:color="auto"/>
        <w:left w:val="none" w:sz="0" w:space="0" w:color="auto"/>
        <w:bottom w:val="none" w:sz="0" w:space="0" w:color="auto"/>
        <w:right w:val="none" w:sz="0" w:space="0" w:color="auto"/>
      </w:divBdr>
      <w:divsChild>
        <w:div w:id="810096771">
          <w:marLeft w:val="0"/>
          <w:marRight w:val="0"/>
          <w:marTop w:val="0"/>
          <w:marBottom w:val="0"/>
          <w:divBdr>
            <w:top w:val="none" w:sz="0" w:space="0" w:color="auto"/>
            <w:left w:val="none" w:sz="0" w:space="0" w:color="auto"/>
            <w:bottom w:val="none" w:sz="0" w:space="0" w:color="auto"/>
            <w:right w:val="none" w:sz="0" w:space="0" w:color="auto"/>
          </w:divBdr>
        </w:div>
      </w:divsChild>
    </w:div>
    <w:div w:id="1808007292">
      <w:bodyDiv w:val="1"/>
      <w:marLeft w:val="0"/>
      <w:marRight w:val="0"/>
      <w:marTop w:val="0"/>
      <w:marBottom w:val="0"/>
      <w:divBdr>
        <w:top w:val="none" w:sz="0" w:space="0" w:color="auto"/>
        <w:left w:val="none" w:sz="0" w:space="0" w:color="auto"/>
        <w:bottom w:val="none" w:sz="0" w:space="0" w:color="auto"/>
        <w:right w:val="none" w:sz="0" w:space="0" w:color="auto"/>
      </w:divBdr>
      <w:divsChild>
        <w:div w:id="1889803014">
          <w:marLeft w:val="0"/>
          <w:marRight w:val="0"/>
          <w:marTop w:val="0"/>
          <w:marBottom w:val="0"/>
          <w:divBdr>
            <w:top w:val="dashed" w:sz="6" w:space="1" w:color="CED1B8"/>
            <w:left w:val="dashed" w:sz="6" w:space="1" w:color="CED1B8"/>
            <w:bottom w:val="dashed" w:sz="6" w:space="1" w:color="CED1B8"/>
            <w:right w:val="dashed" w:sz="6" w:space="1" w:color="CED1B8"/>
          </w:divBdr>
        </w:div>
        <w:div w:id="1209340799">
          <w:marLeft w:val="0"/>
          <w:marRight w:val="0"/>
          <w:marTop w:val="0"/>
          <w:marBottom w:val="0"/>
          <w:divBdr>
            <w:top w:val="none" w:sz="0" w:space="0" w:color="auto"/>
            <w:left w:val="none" w:sz="0" w:space="0" w:color="auto"/>
            <w:bottom w:val="none" w:sz="0" w:space="0" w:color="auto"/>
            <w:right w:val="none" w:sz="0" w:space="0" w:color="auto"/>
          </w:divBdr>
        </w:div>
        <w:div w:id="1442990625">
          <w:marLeft w:val="0"/>
          <w:marRight w:val="0"/>
          <w:marTop w:val="0"/>
          <w:marBottom w:val="0"/>
          <w:divBdr>
            <w:top w:val="none" w:sz="0" w:space="0" w:color="auto"/>
            <w:left w:val="none" w:sz="0" w:space="0" w:color="auto"/>
            <w:bottom w:val="none" w:sz="0" w:space="0" w:color="auto"/>
            <w:right w:val="none" w:sz="0" w:space="0" w:color="auto"/>
          </w:divBdr>
          <w:divsChild>
            <w:div w:id="1908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3461">
      <w:bodyDiv w:val="1"/>
      <w:marLeft w:val="0"/>
      <w:marRight w:val="0"/>
      <w:marTop w:val="0"/>
      <w:marBottom w:val="0"/>
      <w:divBdr>
        <w:top w:val="none" w:sz="0" w:space="0" w:color="auto"/>
        <w:left w:val="none" w:sz="0" w:space="0" w:color="auto"/>
        <w:bottom w:val="none" w:sz="0" w:space="0" w:color="auto"/>
        <w:right w:val="none" w:sz="0" w:space="0" w:color="auto"/>
      </w:divBdr>
    </w:div>
    <w:div w:id="21009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Кая</dc:creator>
  <cp:keywords/>
  <dc:description/>
  <cp:lastModifiedBy>Регишка</cp:lastModifiedBy>
  <cp:revision>22</cp:revision>
  <cp:lastPrinted>2012-03-27T07:48:00Z</cp:lastPrinted>
  <dcterms:created xsi:type="dcterms:W3CDTF">2012-03-14T15:28:00Z</dcterms:created>
  <dcterms:modified xsi:type="dcterms:W3CDTF">2013-10-10T20:42:00Z</dcterms:modified>
</cp:coreProperties>
</file>