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52" w:rsidRPr="002A0936" w:rsidRDefault="004C215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61AE00" wp14:editId="0C5D0534">
            <wp:extent cx="9353550" cy="5419725"/>
            <wp:effectExtent l="0" t="0" r="0" b="9525"/>
            <wp:docPr id="3" name="Рисунок 3" descr="D:\2014-2015\УМК отче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4-2015\УМК отчет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412" cy="542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51"/>
        <w:gridCol w:w="14"/>
        <w:gridCol w:w="11"/>
        <w:gridCol w:w="2397"/>
        <w:gridCol w:w="10"/>
        <w:gridCol w:w="23"/>
        <w:gridCol w:w="2527"/>
        <w:gridCol w:w="8"/>
        <w:gridCol w:w="3607"/>
        <w:gridCol w:w="2549"/>
        <w:gridCol w:w="2304"/>
        <w:gridCol w:w="71"/>
      </w:tblGrid>
      <w:tr w:rsidR="00644747" w:rsidTr="00644747">
        <w:trPr>
          <w:trHeight w:val="842"/>
        </w:trPr>
        <w:tc>
          <w:tcPr>
            <w:tcW w:w="1175" w:type="dxa"/>
            <w:gridSpan w:val="4"/>
          </w:tcPr>
          <w:p w:rsidR="00644747" w:rsidRPr="0049163A" w:rsidRDefault="00644747" w:rsidP="00644747">
            <w:bookmarkStart w:id="0" w:name="_GoBack" w:colFirst="0" w:colLast="0"/>
            <w:r w:rsidRPr="0049163A">
              <w:rPr>
                <w:b/>
              </w:rPr>
              <w:lastRenderedPageBreak/>
              <w:t>Класс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rPr>
                <w:b/>
              </w:rPr>
              <w:t>Название учебника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rPr>
                <w:b/>
              </w:rPr>
              <w:t>Автор</w:t>
            </w:r>
          </w:p>
        </w:tc>
        <w:tc>
          <w:tcPr>
            <w:tcW w:w="3607" w:type="dxa"/>
          </w:tcPr>
          <w:p w:rsidR="00644747" w:rsidRPr="0049163A" w:rsidRDefault="00644747" w:rsidP="00644747">
            <w:pPr>
              <w:rPr>
                <w:b/>
              </w:rPr>
            </w:pPr>
            <w:r w:rsidRPr="0049163A">
              <w:rPr>
                <w:b/>
              </w:rPr>
              <w:t>Издательство</w:t>
            </w:r>
          </w:p>
          <w:p w:rsidR="00644747" w:rsidRPr="0049163A" w:rsidRDefault="00644747" w:rsidP="00644747">
            <w:pPr>
              <w:rPr>
                <w:b/>
              </w:rPr>
            </w:pPr>
          </w:p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>
            <w:pPr>
              <w:rPr>
                <w:b/>
              </w:rPr>
            </w:pPr>
            <w:r w:rsidRPr="0049163A">
              <w:rPr>
                <w:b/>
              </w:rPr>
              <w:t>Год издания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rPr>
                <w:b/>
              </w:rPr>
              <w:t>Программы</w:t>
            </w:r>
          </w:p>
        </w:tc>
      </w:tr>
      <w:tr w:rsidR="00644747" w:rsidRPr="00637F4B" w:rsidTr="00644747">
        <w:tc>
          <w:tcPr>
            <w:tcW w:w="1164" w:type="dxa"/>
            <w:gridSpan w:val="3"/>
            <w:tcBorders>
              <w:right w:val="single" w:sz="4" w:space="0" w:color="auto"/>
            </w:tcBorders>
          </w:tcPr>
          <w:p w:rsidR="00644747" w:rsidRPr="00FB04FA" w:rsidRDefault="00644747" w:rsidP="00644747">
            <w:pPr>
              <w:pStyle w:val="a5"/>
              <w:jc w:val="center"/>
              <w:rPr>
                <w:b/>
              </w:rPr>
            </w:pPr>
            <w:r w:rsidRPr="00FB04FA">
              <w:rPr>
                <w:b/>
              </w:rPr>
              <w:t>1</w:t>
            </w:r>
          </w:p>
          <w:p w:rsidR="00644747" w:rsidRPr="00FB04FA" w:rsidRDefault="00644747" w:rsidP="00644747">
            <w:pPr>
              <w:pStyle w:val="a5"/>
              <w:jc w:val="center"/>
              <w:rPr>
                <w:b/>
              </w:rPr>
            </w:pPr>
            <w:r w:rsidRPr="00FB04FA">
              <w:rPr>
                <w:b/>
              </w:rPr>
              <w:t>«а» «б»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</w:tcBorders>
          </w:tcPr>
          <w:p w:rsidR="00644747" w:rsidRPr="0049163A" w:rsidRDefault="00644747" w:rsidP="00644747">
            <w:pPr>
              <w:ind w:left="-1883" w:firstLine="1883"/>
            </w:pPr>
            <w:r w:rsidRPr="0049163A">
              <w:t>Азбука</w:t>
            </w:r>
          </w:p>
          <w:p w:rsidR="00644747" w:rsidRPr="0049163A" w:rsidRDefault="00644747" w:rsidP="00644747">
            <w:pPr>
              <w:ind w:left="-1883" w:firstLine="1883"/>
            </w:pPr>
          </w:p>
        </w:tc>
        <w:tc>
          <w:tcPr>
            <w:tcW w:w="2550" w:type="dxa"/>
            <w:gridSpan w:val="2"/>
          </w:tcPr>
          <w:p w:rsidR="00644747" w:rsidRPr="0049163A" w:rsidRDefault="00644747" w:rsidP="00644747">
            <w:r w:rsidRPr="0049163A">
              <w:t>Горецкий В.Г.</w:t>
            </w:r>
          </w:p>
        </w:tc>
        <w:tc>
          <w:tcPr>
            <w:tcW w:w="3615" w:type="dxa"/>
            <w:gridSpan w:val="2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Прописи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Горецкий В.Г.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Литературное чтение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Климанова Л.Ф.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Канакина</w:t>
            </w:r>
            <w:proofErr w:type="spellEnd"/>
            <w:r w:rsidRPr="0049163A">
              <w:t xml:space="preserve"> В.П.</w:t>
            </w:r>
          </w:p>
          <w:p w:rsidR="00644747" w:rsidRPr="0049163A" w:rsidRDefault="00644747" w:rsidP="00644747">
            <w:r w:rsidRPr="0049163A">
              <w:t>Горецкий В.Г.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Математика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Моро М.И.</w:t>
            </w:r>
          </w:p>
          <w:p w:rsidR="00644747" w:rsidRPr="0049163A" w:rsidRDefault="00644747" w:rsidP="00644747">
            <w:r w:rsidRPr="0049163A">
              <w:t>Волкова С.И.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Окружающий мир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Плешаков А.А.</w:t>
            </w:r>
          </w:p>
          <w:p w:rsidR="00644747" w:rsidRPr="0049163A" w:rsidRDefault="00644747" w:rsidP="00644747"/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RPr="00637F4B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Технология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Узорова</w:t>
            </w:r>
            <w:proofErr w:type="spellEnd"/>
            <w:r w:rsidRPr="0049163A">
              <w:t xml:space="preserve"> О.В.</w:t>
            </w:r>
          </w:p>
          <w:p w:rsidR="00644747" w:rsidRPr="0049163A" w:rsidRDefault="00644747" w:rsidP="00644747">
            <w:r w:rsidRPr="0049163A">
              <w:t>Нефедова Е.А.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Астрель</w:t>
            </w:r>
            <w:proofErr w:type="spellEnd"/>
            <w:r w:rsidRPr="0049163A">
              <w:t>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России»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pStyle w:val="a5"/>
              <w:jc w:val="center"/>
              <w:rPr>
                <w:b/>
              </w:rPr>
            </w:pPr>
            <w:r w:rsidRPr="00FB04FA">
              <w:rPr>
                <w:b/>
              </w:rPr>
              <w:t>2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Литературное чтение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Лазарева В.А.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«Федоров»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Полякова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Математика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Петерсон</w:t>
            </w:r>
            <w:proofErr w:type="spellEnd"/>
            <w:r w:rsidRPr="0049163A">
              <w:t xml:space="preserve"> А.Г.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Ювента</w:t>
            </w:r>
            <w:proofErr w:type="spellEnd"/>
            <w:r w:rsidRPr="0049163A">
              <w:t>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 Школа 200»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Окружающий мир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Дмитриева Н.Я.</w:t>
            </w:r>
          </w:p>
          <w:p w:rsidR="00644747" w:rsidRPr="0049163A" w:rsidRDefault="00644747" w:rsidP="00644747">
            <w:proofErr w:type="spellStart"/>
            <w:r w:rsidRPr="0049163A">
              <w:t>КазаковА.Н</w:t>
            </w:r>
            <w:proofErr w:type="spellEnd"/>
            <w:r w:rsidRPr="0049163A">
              <w:t>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</w:t>
            </w:r>
          </w:p>
          <w:p w:rsidR="00644747" w:rsidRPr="0049163A" w:rsidRDefault="00644747" w:rsidP="00644747">
            <w:r w:rsidRPr="0049163A">
              <w:t>«Федоров»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Технология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Цирюлик</w:t>
            </w:r>
            <w:proofErr w:type="spellEnd"/>
            <w:r w:rsidRPr="0049163A">
              <w:t xml:space="preserve"> Н.А.</w:t>
            </w:r>
          </w:p>
          <w:p w:rsidR="00644747" w:rsidRPr="0049163A" w:rsidRDefault="00644747" w:rsidP="00644747">
            <w:proofErr w:type="spellStart"/>
            <w:r w:rsidRPr="0049163A">
              <w:t>Проснякова</w:t>
            </w:r>
            <w:proofErr w:type="spellEnd"/>
            <w:r w:rsidRPr="0049163A">
              <w:t xml:space="preserve"> Т.Н.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«Федоров»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Чуракова</w:t>
            </w:r>
            <w:proofErr w:type="spellEnd"/>
            <w:r w:rsidRPr="0049163A">
              <w:t xml:space="preserve"> Н.А.</w:t>
            </w:r>
          </w:p>
          <w:p w:rsidR="00644747" w:rsidRPr="0049163A" w:rsidRDefault="00644747" w:rsidP="00644747">
            <w:proofErr w:type="spellStart"/>
            <w:r w:rsidRPr="0049163A">
              <w:t>Байкова</w:t>
            </w:r>
            <w:proofErr w:type="spellEnd"/>
            <w:r w:rsidRPr="0049163A">
              <w:t xml:space="preserve"> Т.А.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«Перспективная</w:t>
            </w:r>
          </w:p>
          <w:p w:rsidR="00644747" w:rsidRPr="0049163A" w:rsidRDefault="00644747" w:rsidP="00644747">
            <w:r w:rsidRPr="0049163A">
              <w:t>начальная школа»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Окружающий мир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Федотова О.Н.</w:t>
            </w:r>
          </w:p>
          <w:p w:rsidR="00644747" w:rsidRPr="0049163A" w:rsidRDefault="00644747" w:rsidP="00644747">
            <w:proofErr w:type="spellStart"/>
            <w:r w:rsidRPr="0049163A">
              <w:t>Трафимова</w:t>
            </w:r>
            <w:proofErr w:type="spellEnd"/>
            <w:r w:rsidRPr="0049163A">
              <w:t xml:space="preserve"> Г.В.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«Перспективная</w:t>
            </w:r>
          </w:p>
          <w:p w:rsidR="00644747" w:rsidRPr="0049163A" w:rsidRDefault="00644747" w:rsidP="00644747">
            <w:r w:rsidRPr="0049163A">
              <w:t>начальная школа»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Математика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Чекин А.Л.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«Перспективная</w:t>
            </w:r>
          </w:p>
          <w:p w:rsidR="00644747" w:rsidRPr="0049163A" w:rsidRDefault="00644747" w:rsidP="00644747">
            <w:r w:rsidRPr="0049163A">
              <w:t>начальная школа»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Литературное чтение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Чураков</w:t>
            </w:r>
            <w:proofErr w:type="spellEnd"/>
            <w:r w:rsidRPr="0049163A">
              <w:t xml:space="preserve">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«Перспективная</w:t>
            </w:r>
          </w:p>
          <w:p w:rsidR="00644747" w:rsidRPr="0049163A" w:rsidRDefault="00644747" w:rsidP="00644747">
            <w:r w:rsidRPr="0049163A">
              <w:t>начальная школа»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Технология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Рагозин Т.М.</w:t>
            </w:r>
          </w:p>
          <w:p w:rsidR="00644747" w:rsidRPr="0049163A" w:rsidRDefault="00644747" w:rsidP="00644747">
            <w:r w:rsidRPr="0049163A">
              <w:t>Гринева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«Перспективная</w:t>
            </w:r>
          </w:p>
          <w:p w:rsidR="00644747" w:rsidRPr="0049163A" w:rsidRDefault="00644747" w:rsidP="00644747">
            <w:r w:rsidRPr="0049163A">
              <w:t>начальная школа»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pStyle w:val="a5"/>
              <w:jc w:val="center"/>
              <w:rPr>
                <w:b/>
              </w:rPr>
            </w:pPr>
            <w:r w:rsidRPr="00FB04FA">
              <w:rPr>
                <w:b/>
              </w:rPr>
              <w:t>4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Полякова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Математика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Петерсон</w:t>
            </w:r>
            <w:proofErr w:type="spellEnd"/>
            <w:r w:rsidRPr="0049163A">
              <w:t xml:space="preserve"> А.Г.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Ювента</w:t>
            </w:r>
            <w:proofErr w:type="spellEnd"/>
            <w:r w:rsidRPr="0049163A">
              <w:t>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Окружающий мир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Дмитриева Н.Я.</w:t>
            </w:r>
          </w:p>
          <w:p w:rsidR="00644747" w:rsidRPr="0049163A" w:rsidRDefault="00644747" w:rsidP="00644747">
            <w:proofErr w:type="spellStart"/>
            <w:r w:rsidRPr="0049163A">
              <w:t>КазаковА.Н</w:t>
            </w:r>
            <w:proofErr w:type="spellEnd"/>
            <w:r w:rsidRPr="0049163A">
              <w:t>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«Федоров»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Литературное чтение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Лазарева В.А.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«Федоров»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Технология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Цирюлик</w:t>
            </w:r>
            <w:proofErr w:type="spellEnd"/>
            <w:r w:rsidRPr="0049163A">
              <w:t xml:space="preserve"> Н.А.</w:t>
            </w:r>
          </w:p>
          <w:p w:rsidR="00644747" w:rsidRPr="0049163A" w:rsidRDefault="00644747" w:rsidP="00644747">
            <w:proofErr w:type="spellStart"/>
            <w:r w:rsidRPr="0049163A">
              <w:t>Проснякова</w:t>
            </w:r>
            <w:proofErr w:type="spellEnd"/>
            <w:r w:rsidRPr="0049163A">
              <w:t xml:space="preserve"> Т.Н.</w:t>
            </w:r>
          </w:p>
        </w:tc>
        <w:tc>
          <w:tcPr>
            <w:tcW w:w="3607" w:type="dxa"/>
          </w:tcPr>
          <w:p w:rsidR="00644747" w:rsidRPr="0049163A" w:rsidRDefault="00644747" w:rsidP="00644747">
            <w:proofErr w:type="spellStart"/>
            <w:r w:rsidRPr="0049163A">
              <w:t>Изд</w:t>
            </w:r>
            <w:proofErr w:type="gramStart"/>
            <w:r w:rsidRPr="0049163A">
              <w:t>.д</w:t>
            </w:r>
            <w:proofErr w:type="gramEnd"/>
            <w:r w:rsidRPr="0049163A">
              <w:t>ом</w:t>
            </w:r>
            <w:proofErr w:type="spellEnd"/>
            <w:r w:rsidRPr="0049163A">
              <w:t xml:space="preserve"> «Федоров</w:t>
            </w:r>
          </w:p>
          <w:p w:rsidR="00644747" w:rsidRPr="0049163A" w:rsidRDefault="00644747" w:rsidP="00644747"/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«Развивающаяся система </w:t>
            </w:r>
            <w:proofErr w:type="spellStart"/>
            <w:r w:rsidRPr="0049163A">
              <w:t>Занкова</w:t>
            </w:r>
            <w:proofErr w:type="spellEnd"/>
            <w:r w:rsidRPr="0049163A">
              <w:t>»</w:t>
            </w:r>
          </w:p>
        </w:tc>
      </w:tr>
      <w:tr w:rsidR="00644747" w:rsidRPr="00B93F39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pStyle w:val="a5"/>
              <w:jc w:val="center"/>
              <w:rPr>
                <w:b/>
              </w:rPr>
            </w:pPr>
            <w:r w:rsidRPr="00FB04FA">
              <w:rPr>
                <w:b/>
              </w:rPr>
              <w:t>5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Ладыженская</w:t>
            </w:r>
            <w:proofErr w:type="spellEnd"/>
            <w:r w:rsidRPr="0049163A">
              <w:t xml:space="preserve"> Т.А.</w:t>
            </w:r>
          </w:p>
          <w:p w:rsidR="00644747" w:rsidRPr="0049163A" w:rsidRDefault="00644747" w:rsidP="00644747">
            <w:proofErr w:type="spellStart"/>
            <w:r w:rsidRPr="0049163A">
              <w:t>Тростенцова</w:t>
            </w:r>
            <w:proofErr w:type="spellEnd"/>
            <w:r w:rsidRPr="0049163A">
              <w:t xml:space="preserve"> Л.А.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Т.А.Ладыженская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 xml:space="preserve"> Баранов Т.М.</w:t>
            </w:r>
          </w:p>
          <w:p w:rsidR="00644747" w:rsidRPr="0049163A" w:rsidRDefault="00644747" w:rsidP="00644747">
            <w:proofErr w:type="spellStart"/>
            <w:r w:rsidRPr="0049163A">
              <w:t>Ладыженская</w:t>
            </w:r>
            <w:proofErr w:type="spellEnd"/>
            <w:r w:rsidRPr="0049163A">
              <w:t xml:space="preserve"> Т.А.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Т.А.Ладыженская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 xml:space="preserve"> Баранов Т.М.</w:t>
            </w:r>
          </w:p>
          <w:p w:rsidR="00644747" w:rsidRPr="0049163A" w:rsidRDefault="00644747" w:rsidP="00644747">
            <w:proofErr w:type="spellStart"/>
            <w:r w:rsidRPr="0049163A">
              <w:t>Ладыженская</w:t>
            </w:r>
            <w:proofErr w:type="spellEnd"/>
            <w:r w:rsidRPr="0049163A">
              <w:t xml:space="preserve"> Т.А.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Т.А.Ладыженская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Тростенцова</w:t>
            </w:r>
            <w:proofErr w:type="spellEnd"/>
            <w:r w:rsidRPr="0049163A">
              <w:t xml:space="preserve"> Л.А.</w:t>
            </w:r>
          </w:p>
          <w:p w:rsidR="00644747" w:rsidRPr="0049163A" w:rsidRDefault="00644747" w:rsidP="00644747">
            <w:proofErr w:type="spellStart"/>
            <w:r w:rsidRPr="0049163A">
              <w:t>Ладыженская</w:t>
            </w:r>
            <w:proofErr w:type="spellEnd"/>
            <w:r w:rsidRPr="0049163A">
              <w:t xml:space="preserve"> Т.А.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Т.А.Ладыженская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Тростенцова</w:t>
            </w:r>
            <w:proofErr w:type="spellEnd"/>
            <w:r w:rsidRPr="0049163A">
              <w:t xml:space="preserve"> Л.А.</w:t>
            </w:r>
          </w:p>
          <w:p w:rsidR="00644747" w:rsidRPr="0049163A" w:rsidRDefault="00644747" w:rsidP="00644747">
            <w:proofErr w:type="spellStart"/>
            <w:r w:rsidRPr="0049163A">
              <w:t>Ладыженская</w:t>
            </w:r>
            <w:proofErr w:type="spellEnd"/>
            <w:r w:rsidRPr="0049163A">
              <w:t xml:space="preserve"> Т.А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2010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Т.А.Ладыженская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Греков В.Ф.</w:t>
            </w:r>
          </w:p>
          <w:p w:rsidR="00644747" w:rsidRPr="0049163A" w:rsidRDefault="00644747" w:rsidP="00644747">
            <w:proofErr w:type="spellStart"/>
            <w:r w:rsidRPr="0049163A">
              <w:t>ЧешкоЛ.А</w:t>
            </w:r>
            <w:proofErr w:type="spellEnd"/>
            <w:r w:rsidRPr="0049163A">
              <w:t xml:space="preserve">. 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/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Русский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Греков В.Ф.</w:t>
            </w:r>
          </w:p>
          <w:p w:rsidR="00644747" w:rsidRPr="0049163A" w:rsidRDefault="00644747" w:rsidP="00644747">
            <w:proofErr w:type="spellStart"/>
            <w:r w:rsidRPr="0049163A">
              <w:t>ЧешкоЛ.А</w:t>
            </w:r>
            <w:proofErr w:type="spellEnd"/>
            <w:r w:rsidRPr="0049163A">
              <w:t xml:space="preserve">. 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/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Коровина В.Я.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Коровина В.Я.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/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/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Коровина В.Я.</w:t>
            </w:r>
          </w:p>
          <w:p w:rsidR="00644747" w:rsidRPr="0049163A" w:rsidRDefault="00644747" w:rsidP="00644747">
            <w:r w:rsidRPr="0049163A">
              <w:t>Журавлева В.П.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Коровина В.Я.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10«а»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Лебедев Ю.В.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Ю.В.Лебедев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Литература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Журавлева В.П.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В.Я.Коровина</w:t>
            </w:r>
            <w:proofErr w:type="spellEnd"/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Математика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Виленкин</w:t>
            </w:r>
            <w:proofErr w:type="spellEnd"/>
            <w:r w:rsidRPr="0049163A">
              <w:t xml:space="preserve"> Н.Я.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 «Мнемозина»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Виленкин</w:t>
            </w:r>
            <w:proofErr w:type="spellEnd"/>
            <w:r w:rsidRPr="0049163A">
              <w:t xml:space="preserve"> Н.Я.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Математика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Виленкин</w:t>
            </w:r>
            <w:proofErr w:type="spellEnd"/>
            <w:r w:rsidRPr="0049163A">
              <w:t xml:space="preserve"> Н.Я.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«Мнемозина»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Виленкин</w:t>
            </w:r>
            <w:proofErr w:type="spellEnd"/>
            <w:r w:rsidRPr="0049163A">
              <w:t xml:space="preserve"> Н.Я.,</w:t>
            </w:r>
          </w:p>
          <w:p w:rsidR="00644747" w:rsidRPr="0049163A" w:rsidRDefault="00644747" w:rsidP="00644747">
            <w:proofErr w:type="gramStart"/>
            <w:r w:rsidRPr="0049163A">
              <w:t>Жохов</w:t>
            </w:r>
            <w:proofErr w:type="gramEnd"/>
            <w:r w:rsidRPr="0049163A">
              <w:t xml:space="preserve"> В.И.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Математика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Макарычев Ю.Н.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Макарычев Ю.Н.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Математика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Макарычев Ю.Н.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Макарычев Ю.Н.,</w:t>
            </w:r>
          </w:p>
          <w:p w:rsidR="00644747" w:rsidRPr="0049163A" w:rsidRDefault="00644747" w:rsidP="00644747">
            <w:proofErr w:type="spellStart"/>
            <w:r w:rsidRPr="0049163A">
              <w:t>Миндюк</w:t>
            </w:r>
            <w:proofErr w:type="spellEnd"/>
            <w:r w:rsidRPr="0049163A">
              <w:t xml:space="preserve"> Н.Г.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 xml:space="preserve">Математика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Макарычев Ю.Н.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Макарычев Ю.Н.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Алгебра и начала анализа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Мордкович А.Г.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«Мнемозина»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Мордкович А.Г.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Алгебра и начала анализа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Колмогоров А.Н.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Колмогоров А.Н.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Геометрия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Погорелов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Погорелов А.В.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Геометрия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Погорелов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Погорелов А.В.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Геометрия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Погорелов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Погорелов А.В.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Геометрия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Погорелов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Погорелов А.В.</w:t>
            </w:r>
          </w:p>
        </w:tc>
      </w:tr>
      <w:tr w:rsidR="00644747" w:rsidTr="00644747">
        <w:tc>
          <w:tcPr>
            <w:tcW w:w="1175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397" w:type="dxa"/>
          </w:tcPr>
          <w:p w:rsidR="00644747" w:rsidRPr="0049163A" w:rsidRDefault="00644747" w:rsidP="00644747">
            <w:r w:rsidRPr="0049163A">
              <w:t>Геометрия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Погорелов А.В.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Погорелов А.В.</w:t>
            </w:r>
          </w:p>
        </w:tc>
      </w:tr>
      <w:tr w:rsidR="00644747" w:rsidRPr="0049163A" w:rsidTr="00644747">
        <w:trPr>
          <w:gridAfter w:val="1"/>
          <w:wAfter w:w="71" w:type="dxa"/>
          <w:trHeight w:val="354"/>
        </w:trPr>
        <w:tc>
          <w:tcPr>
            <w:tcW w:w="1150" w:type="dxa"/>
            <w:gridSpan w:val="2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455" w:type="dxa"/>
            <w:gridSpan w:val="5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История </w:t>
            </w:r>
            <w:proofErr w:type="gramStart"/>
            <w:r w:rsidRPr="00FB04FA">
              <w:rPr>
                <w:b/>
              </w:rPr>
              <w:t>древнего</w:t>
            </w:r>
            <w:proofErr w:type="gramEnd"/>
            <w:r w:rsidRPr="00FB04FA">
              <w:rPr>
                <w:b/>
              </w:rPr>
              <w:t xml:space="preserve"> 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мира</w:t>
            </w:r>
          </w:p>
        </w:tc>
        <w:tc>
          <w:tcPr>
            <w:tcW w:w="253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Уколова</w:t>
            </w:r>
            <w:proofErr w:type="spellEnd"/>
            <w:r w:rsidRPr="0049163A">
              <w:t xml:space="preserve"> В.И.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04" w:type="dxa"/>
          </w:tcPr>
          <w:p w:rsidR="00644747" w:rsidRPr="0049163A" w:rsidRDefault="00644747" w:rsidP="00644747">
            <w:proofErr w:type="spellStart"/>
            <w:r w:rsidRPr="0049163A">
              <w:t>Уколова</w:t>
            </w:r>
            <w:proofErr w:type="spellEnd"/>
            <w:r w:rsidRPr="0049163A">
              <w:t xml:space="preserve"> В.И.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История средних веков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Ведюшкин</w:t>
            </w:r>
            <w:proofErr w:type="spellEnd"/>
            <w:r w:rsidRPr="0049163A">
              <w:t xml:space="preserve">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Ведюшкин</w:t>
            </w:r>
            <w:proofErr w:type="spellEnd"/>
            <w:r w:rsidRPr="0049163A">
              <w:t xml:space="preserve"> А.А.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России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Данилов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Данилов А.А.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России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Сахаров А.Н.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Сахаров А.Н.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нового времени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Юдовская</w:t>
            </w:r>
            <w:proofErr w:type="spellEnd"/>
            <w:r w:rsidRPr="0049163A">
              <w:t xml:space="preserve">  Н..Я.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Юдовская</w:t>
            </w:r>
            <w:proofErr w:type="spellEnd"/>
            <w:r w:rsidRPr="0049163A">
              <w:t xml:space="preserve"> Н..Я.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России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Захарова Е.Н.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«Мнемозина»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Захарова Е.Н.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нового времени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Юдовская</w:t>
            </w:r>
            <w:proofErr w:type="spellEnd"/>
            <w:r w:rsidRPr="0049163A">
              <w:t xml:space="preserve"> А.Я.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Шестаков В.А.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Юдовская</w:t>
            </w:r>
            <w:proofErr w:type="spellEnd"/>
            <w:r w:rsidRPr="0049163A">
              <w:t xml:space="preserve"> Н..Я.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9«а»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  <w:i/>
              </w:rPr>
            </w:pPr>
            <w:r w:rsidRPr="00FB04FA">
              <w:rPr>
                <w:b/>
              </w:rPr>
              <w:t>История России 20-21 века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Данилов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Шестаков В.А.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Данилов А.А.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Всеобщая история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Алексашкина Л.И.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АлексашкинаЛ.И</w:t>
            </w:r>
            <w:proofErr w:type="spellEnd"/>
            <w:r w:rsidRPr="0049163A">
              <w:t>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России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Павленко Н.И.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Павленко Н.И.</w:t>
            </w:r>
          </w:p>
        </w:tc>
      </w:tr>
      <w:tr w:rsidR="00644747" w:rsidTr="00644747">
        <w:trPr>
          <w:trHeight w:val="291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Всеобщая история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Уколова</w:t>
            </w:r>
            <w:proofErr w:type="spellEnd"/>
            <w:r w:rsidRPr="0049163A">
              <w:t xml:space="preserve"> В.И.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Уколова</w:t>
            </w:r>
            <w:proofErr w:type="spellEnd"/>
            <w:r w:rsidRPr="0049163A">
              <w:t xml:space="preserve"> В.И.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России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Шестаков В.А.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Шестаков В.А.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Новейшая история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Улунян</w:t>
            </w:r>
            <w:proofErr w:type="spellEnd"/>
            <w:r w:rsidRPr="0049163A">
              <w:t xml:space="preserve"> А.А.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Улунян</w:t>
            </w:r>
            <w:proofErr w:type="spellEnd"/>
            <w:r w:rsidRPr="0049163A">
              <w:t xml:space="preserve"> А.А.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КБР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Бекалдиев</w:t>
            </w:r>
            <w:proofErr w:type="spellEnd"/>
            <w:r w:rsidRPr="0049163A">
              <w:t xml:space="preserve"> М.Д.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Бекалдиев</w:t>
            </w:r>
            <w:proofErr w:type="spellEnd"/>
            <w:r w:rsidRPr="0049163A">
              <w:t xml:space="preserve"> М.Д.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История КБР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Бекалдиев</w:t>
            </w:r>
            <w:proofErr w:type="spellEnd"/>
            <w:r w:rsidRPr="0049163A">
              <w:t xml:space="preserve"> М.Д.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Бекалдиев</w:t>
            </w:r>
            <w:proofErr w:type="spellEnd"/>
            <w:r w:rsidRPr="0049163A">
              <w:t xml:space="preserve"> М.Д.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Корольков Е.С.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Корольков Е.С.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Корольков Е.С.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«Академкнига»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Корольков Е.С.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Боголюбов Л.Н.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Боголюбов Л.Н.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Боголюбов Л.Н.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Боголюбов Л.Н.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Боголюбов Л.Н.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Боголюбов Л.Н.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Боголюбов Л.Н.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Боголюбов Л.Н.,</w:t>
            </w:r>
          </w:p>
          <w:p w:rsidR="00644747" w:rsidRPr="0049163A" w:rsidRDefault="00644747" w:rsidP="00644747">
            <w:r w:rsidRPr="0049163A">
              <w:t>Аверьянов Ю.И.,</w:t>
            </w:r>
          </w:p>
          <w:p w:rsidR="00644747" w:rsidRPr="0049163A" w:rsidRDefault="00644747" w:rsidP="00644747">
            <w:r w:rsidRPr="0049163A">
              <w:t>Городецкая Н.И.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Обществознание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Боголюбов Л.Н.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Боголюбов Л.Н.,</w:t>
            </w:r>
          </w:p>
          <w:p w:rsidR="00644747" w:rsidRPr="0049163A" w:rsidRDefault="00644747" w:rsidP="00644747">
            <w:r w:rsidRPr="0049163A">
              <w:t>Белявский А.Н.,</w:t>
            </w:r>
          </w:p>
          <w:p w:rsidR="00644747" w:rsidRPr="0049163A" w:rsidRDefault="00644747" w:rsidP="00644747">
            <w:r w:rsidRPr="0049163A">
              <w:t>Городецкая Н.И.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Пономарева И.Н.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Вентана</w:t>
            </w:r>
            <w:proofErr w:type="spellEnd"/>
            <w:r w:rsidRPr="0049163A">
              <w:t xml:space="preserve"> </w:t>
            </w:r>
            <w:proofErr w:type="gramStart"/>
            <w:r w:rsidRPr="0049163A">
              <w:t>–Г</w:t>
            </w:r>
            <w:proofErr w:type="gramEnd"/>
            <w:r w:rsidRPr="0049163A">
              <w:t>раф»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Пономарева И.Н.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Пономарева И.Н.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Вентана</w:t>
            </w:r>
            <w:proofErr w:type="spellEnd"/>
            <w:r w:rsidRPr="0049163A">
              <w:t xml:space="preserve"> </w:t>
            </w:r>
            <w:proofErr w:type="gramStart"/>
            <w:r w:rsidRPr="0049163A">
              <w:t>–Г</w:t>
            </w:r>
            <w:proofErr w:type="gramEnd"/>
            <w:r w:rsidRPr="0049163A">
              <w:t>раф»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Пономарева И.Н.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Пономарева И.Н.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Вентана</w:t>
            </w:r>
            <w:proofErr w:type="spellEnd"/>
            <w:r w:rsidRPr="0049163A">
              <w:t xml:space="preserve"> </w:t>
            </w:r>
            <w:proofErr w:type="gramStart"/>
            <w:r w:rsidRPr="0049163A">
              <w:t>–Г</w:t>
            </w:r>
            <w:proofErr w:type="gramEnd"/>
            <w:r w:rsidRPr="0049163A">
              <w:t>раф»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Пономарева И.Н.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Пономарева И.Н.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Вентана</w:t>
            </w:r>
            <w:proofErr w:type="spellEnd"/>
            <w:r w:rsidRPr="0049163A">
              <w:t xml:space="preserve"> </w:t>
            </w:r>
            <w:proofErr w:type="gramStart"/>
            <w:r w:rsidRPr="0049163A">
              <w:t>–Г</w:t>
            </w:r>
            <w:proofErr w:type="gramEnd"/>
            <w:r w:rsidRPr="0049163A">
              <w:t>раф»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Пономарева И.Н.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Пономарева И.Н.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 xml:space="preserve">« </w:t>
            </w:r>
            <w:proofErr w:type="spellStart"/>
            <w:r w:rsidRPr="0049163A">
              <w:t>Вентана</w:t>
            </w:r>
            <w:proofErr w:type="spellEnd"/>
            <w:r w:rsidRPr="0049163A">
              <w:t xml:space="preserve"> </w:t>
            </w:r>
            <w:proofErr w:type="gramStart"/>
            <w:r w:rsidRPr="0049163A">
              <w:t>–Г</w:t>
            </w:r>
            <w:proofErr w:type="gramEnd"/>
            <w:r w:rsidRPr="0049163A">
              <w:t>раф»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Пономарева И.Н.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Беляев Д.К.,</w:t>
            </w:r>
          </w:p>
          <w:p w:rsidR="00644747" w:rsidRPr="0049163A" w:rsidRDefault="00644747" w:rsidP="00644747">
            <w:r w:rsidRPr="0049163A">
              <w:t>Дымшиц Г.М.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Примерные программы </w:t>
            </w:r>
            <w:proofErr w:type="spellStart"/>
            <w:r w:rsidRPr="0049163A">
              <w:t>осн</w:t>
            </w:r>
            <w:proofErr w:type="spellEnd"/>
            <w:r w:rsidRPr="0049163A">
              <w:t>. общ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о</w:t>
            </w:r>
            <w:proofErr w:type="gramEnd"/>
            <w:r w:rsidRPr="0049163A">
              <w:t>бразования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Биология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Беляев Д.К.,</w:t>
            </w:r>
          </w:p>
          <w:p w:rsidR="00644747" w:rsidRPr="0049163A" w:rsidRDefault="00644747" w:rsidP="00644747">
            <w:r w:rsidRPr="0049163A">
              <w:t>Дымшиц Г.М.</w:t>
            </w:r>
          </w:p>
          <w:p w:rsidR="00644747" w:rsidRPr="0049163A" w:rsidRDefault="00644747" w:rsidP="00644747"/>
          <w:p w:rsidR="00644747" w:rsidRPr="0049163A" w:rsidRDefault="00644747" w:rsidP="00644747">
            <w:r w:rsidRPr="0049163A">
              <w:t xml:space="preserve"> 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Примерные программы </w:t>
            </w:r>
            <w:proofErr w:type="spellStart"/>
            <w:r w:rsidRPr="0049163A">
              <w:t>осн</w:t>
            </w:r>
            <w:proofErr w:type="spellEnd"/>
            <w:r w:rsidRPr="0049163A">
              <w:t>. общ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о</w:t>
            </w:r>
            <w:proofErr w:type="gramEnd"/>
            <w:r w:rsidRPr="0049163A">
              <w:t>бразования</w:t>
            </w:r>
          </w:p>
        </w:tc>
      </w:tr>
      <w:tr w:rsidR="00644747" w:rsidTr="00644747">
        <w:trPr>
          <w:trHeight w:val="99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Баринова И.И.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Баринова И.И.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Герасимова Т.П.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Герасимава</w:t>
            </w:r>
            <w:proofErr w:type="spellEnd"/>
            <w:r w:rsidRPr="0049163A">
              <w:t xml:space="preserve"> Т.П.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 материков и океанов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Коринская</w:t>
            </w:r>
            <w:proofErr w:type="spellEnd"/>
            <w:r w:rsidRPr="0049163A">
              <w:t xml:space="preserve"> В.А.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Коринская</w:t>
            </w:r>
            <w:proofErr w:type="spellEnd"/>
            <w:r w:rsidRPr="0049163A">
              <w:t xml:space="preserve"> В.А.</w:t>
            </w:r>
          </w:p>
        </w:tc>
      </w:tr>
      <w:tr w:rsidR="00644747" w:rsidTr="00644747">
        <w:trPr>
          <w:trHeight w:val="1196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 России.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Природа и население.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Алексеев А.И.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  <w:p w:rsidR="00644747" w:rsidRPr="0049163A" w:rsidRDefault="00644747" w:rsidP="00644747"/>
          <w:p w:rsidR="00644747" w:rsidRPr="0049163A" w:rsidRDefault="00644747" w:rsidP="00644747"/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Алексеев А.И.</w:t>
            </w:r>
          </w:p>
        </w:tc>
      </w:tr>
      <w:tr w:rsidR="00644747" w:rsidTr="00644747">
        <w:trPr>
          <w:trHeight w:val="731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Физическая география КБР.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Емузова</w:t>
            </w:r>
            <w:proofErr w:type="spellEnd"/>
            <w:r w:rsidRPr="0049163A">
              <w:t xml:space="preserve"> Л.З.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 </w:t>
            </w:r>
            <w:proofErr w:type="spellStart"/>
            <w:r w:rsidRPr="0049163A">
              <w:t>Емузова</w:t>
            </w:r>
            <w:proofErr w:type="spellEnd"/>
            <w:r w:rsidRPr="0049163A">
              <w:t xml:space="preserve"> Л.З.</w:t>
            </w:r>
          </w:p>
        </w:tc>
      </w:tr>
      <w:tr w:rsidR="00644747" w:rsidTr="00644747">
        <w:trPr>
          <w:trHeight w:val="1006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  <w:p w:rsidR="00644747" w:rsidRPr="00FB04FA" w:rsidRDefault="00644747" w:rsidP="00644747">
            <w:pPr>
              <w:rPr>
                <w:b/>
              </w:rPr>
            </w:pPr>
          </w:p>
          <w:p w:rsidR="00644747" w:rsidRPr="00FB04FA" w:rsidRDefault="00644747" w:rsidP="00644747">
            <w:pPr>
              <w:rPr>
                <w:b/>
              </w:rPr>
            </w:pPr>
          </w:p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 России.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Природа и население.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Алексеев А.И.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Алексеев А.И.</w:t>
            </w:r>
          </w:p>
        </w:tc>
      </w:tr>
      <w:tr w:rsidR="00644747" w:rsidTr="00644747">
        <w:trPr>
          <w:trHeight w:val="66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 xml:space="preserve">«а» </w:t>
            </w:r>
            <w:r w:rsidR="004C5EE6" w:rsidRPr="00FB04FA">
              <w:rPr>
                <w:b/>
              </w:rPr>
              <w:lastRenderedPageBreak/>
              <w:t>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 xml:space="preserve">Экономическая и социальная </w:t>
            </w:r>
            <w:r w:rsidRPr="00FB04FA">
              <w:rPr>
                <w:b/>
              </w:rPr>
              <w:lastRenderedPageBreak/>
              <w:t>география КБР.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lastRenderedPageBreak/>
              <w:t>Бураев</w:t>
            </w:r>
            <w:proofErr w:type="spellEnd"/>
            <w:r w:rsidRPr="0049163A">
              <w:t xml:space="preserve"> Р.А.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Бураев</w:t>
            </w:r>
            <w:proofErr w:type="spellEnd"/>
            <w:r w:rsidRPr="0049163A">
              <w:t xml:space="preserve"> Р.А.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География.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Максаковский</w:t>
            </w:r>
            <w:proofErr w:type="spellEnd"/>
            <w:r w:rsidRPr="0049163A">
              <w:t xml:space="preserve"> В.П.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Просвещение»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Максаковский</w:t>
            </w:r>
            <w:proofErr w:type="spellEnd"/>
            <w:r w:rsidRPr="0049163A">
              <w:t xml:space="preserve"> В.П.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Матвеева Н.В.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Матвеева Н.В.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Матвеева Н.В.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Босова</w:t>
            </w:r>
            <w:proofErr w:type="spellEnd"/>
            <w:r w:rsidRPr="0049163A">
              <w:t xml:space="preserve"> Л.П.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Босова</w:t>
            </w:r>
            <w:proofErr w:type="spellEnd"/>
            <w:r w:rsidRPr="0049163A">
              <w:t xml:space="preserve"> Л.П.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Угринович</w:t>
            </w:r>
            <w:proofErr w:type="spellEnd"/>
            <w:r w:rsidRPr="0049163A">
              <w:t xml:space="preserve"> Н.Д.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2009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Угринович</w:t>
            </w:r>
            <w:proofErr w:type="spellEnd"/>
            <w:r w:rsidRPr="0049163A">
              <w:t xml:space="preserve"> Н.Д.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Угринович</w:t>
            </w:r>
            <w:proofErr w:type="spellEnd"/>
            <w:r w:rsidRPr="0049163A">
              <w:t xml:space="preserve"> Н.Д.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Угринович</w:t>
            </w:r>
            <w:proofErr w:type="spellEnd"/>
            <w:r w:rsidRPr="0049163A">
              <w:t xml:space="preserve"> Н.Д.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Информатика и ИТК.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Угринович</w:t>
            </w:r>
            <w:proofErr w:type="spellEnd"/>
            <w:r w:rsidRPr="0049163A">
              <w:t xml:space="preserve"> Н.Д.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«Бином»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Информатика и ИТК.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Комарова Ю.А., Ларионова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Русское слово»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Комарова Ю.А.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 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Комарова Ю.А., Ларионова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Русское слово»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Комарова Ю.А.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568" w:type="dxa"/>
            <w:gridSpan w:val="4"/>
          </w:tcPr>
          <w:p w:rsidR="00644747" w:rsidRPr="0049163A" w:rsidRDefault="00644747" w:rsidP="00644747"/>
        </w:tc>
        <w:tc>
          <w:tcPr>
            <w:tcW w:w="3607" w:type="dxa"/>
          </w:tcPr>
          <w:p w:rsidR="00644747" w:rsidRPr="0049163A" w:rsidRDefault="00644747" w:rsidP="00644747"/>
        </w:tc>
        <w:tc>
          <w:tcPr>
            <w:tcW w:w="2549" w:type="dxa"/>
          </w:tcPr>
          <w:p w:rsidR="00644747" w:rsidRPr="0049163A" w:rsidRDefault="00644747" w:rsidP="00644747"/>
        </w:tc>
        <w:tc>
          <w:tcPr>
            <w:tcW w:w="2375" w:type="dxa"/>
            <w:gridSpan w:val="2"/>
          </w:tcPr>
          <w:p w:rsidR="00644747" w:rsidRPr="0049163A" w:rsidRDefault="00644747" w:rsidP="00644747"/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 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( 4- год обучения)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Афанасьева О.В.,</w:t>
            </w:r>
          </w:p>
          <w:p w:rsidR="00644747" w:rsidRPr="0049163A" w:rsidRDefault="00644747" w:rsidP="00644747">
            <w:r w:rsidRPr="0049163A">
              <w:t>Михеева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Афанасьева О.В.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 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( 4- год обучения)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Афанасьева О.В.,</w:t>
            </w:r>
          </w:p>
          <w:p w:rsidR="00644747" w:rsidRPr="0049163A" w:rsidRDefault="00644747" w:rsidP="00644747">
            <w:r w:rsidRPr="0049163A">
              <w:t>Михеева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Афанасьева О.В.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( 4- год обучения)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Афанасьева О.В.,</w:t>
            </w:r>
          </w:p>
          <w:p w:rsidR="00644747" w:rsidRPr="0049163A" w:rsidRDefault="00644747" w:rsidP="00644747">
            <w:r w:rsidRPr="0049163A">
              <w:t>Михеева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Афанасьева О.В.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 «а»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с удовольствием.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«Титул»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Биболетова</w:t>
            </w:r>
            <w:proofErr w:type="spellEnd"/>
            <w:r w:rsidRPr="0049163A">
              <w:t xml:space="preserve"> М.З.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Афанасьева О.В.,</w:t>
            </w:r>
          </w:p>
          <w:p w:rsidR="00644747" w:rsidRPr="0049163A" w:rsidRDefault="00644747" w:rsidP="00644747">
            <w:r w:rsidRPr="0049163A">
              <w:t>Михеева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Афанасьева О.В.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Английский язык.</w:t>
            </w:r>
          </w:p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Афанасьева О.В.,</w:t>
            </w:r>
          </w:p>
          <w:p w:rsidR="00644747" w:rsidRPr="0049163A" w:rsidRDefault="00644747" w:rsidP="00644747">
            <w:r w:rsidRPr="0049163A">
              <w:t>Михеева И.В.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«Дрофа»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Афанасьева О.В.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proofErr w:type="spellStart"/>
            <w:r w:rsidRPr="00FB04FA">
              <w:rPr>
                <w:b/>
              </w:rPr>
              <w:t>Харфлыкъ</w:t>
            </w:r>
            <w:proofErr w:type="spellEnd"/>
            <w:r w:rsidRPr="00FB04FA">
              <w:rPr>
                <w:b/>
              </w:rPr>
              <w:t xml:space="preserve">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Будаев</w:t>
            </w:r>
            <w:proofErr w:type="spellEnd"/>
            <w:r w:rsidRPr="0049163A">
              <w:t xml:space="preserve"> А.Ж.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Будаев</w:t>
            </w:r>
            <w:proofErr w:type="spellEnd"/>
            <w:r w:rsidRPr="0049163A">
              <w:t xml:space="preserve"> А.Ж.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Джулабов</w:t>
            </w:r>
            <w:proofErr w:type="spellEnd"/>
            <w:r w:rsidRPr="0049163A">
              <w:t xml:space="preserve"> У.А.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Джулабов</w:t>
            </w:r>
            <w:proofErr w:type="spellEnd"/>
            <w:r w:rsidRPr="0049163A">
              <w:t xml:space="preserve"> У.А.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Габаева</w:t>
            </w:r>
            <w:proofErr w:type="spellEnd"/>
            <w:r w:rsidRPr="0049163A">
              <w:t xml:space="preserve"> А.Б.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2012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Теммоев</w:t>
            </w:r>
            <w:proofErr w:type="spellEnd"/>
            <w:r w:rsidRPr="0049163A">
              <w:t xml:space="preserve"> Х.М.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Теммоев</w:t>
            </w:r>
            <w:proofErr w:type="spellEnd"/>
            <w:r w:rsidRPr="0049163A">
              <w:t xml:space="preserve"> Х.М.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Гузеев</w:t>
            </w:r>
            <w:proofErr w:type="spellEnd"/>
            <w:r w:rsidRPr="0049163A">
              <w:t xml:space="preserve"> Ж.М.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Гузеев</w:t>
            </w:r>
            <w:proofErr w:type="spellEnd"/>
            <w:r w:rsidRPr="0049163A">
              <w:t xml:space="preserve"> Ж.М.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Б.Т.,</w:t>
            </w:r>
          </w:p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А.Б.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Б.Т.,</w:t>
            </w:r>
          </w:p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А.Б.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Ахматов И.Х.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Ахматов И.Х.</w:t>
            </w:r>
          </w:p>
        </w:tc>
      </w:tr>
      <w:tr w:rsidR="00644747" w:rsidTr="00644747"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Балкарский язык.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Ахматов И.Х.,</w:t>
            </w:r>
          </w:p>
          <w:p w:rsidR="00644747" w:rsidRPr="0049163A" w:rsidRDefault="00644747" w:rsidP="00644747">
            <w:proofErr w:type="spellStart"/>
            <w:r w:rsidRPr="0049163A">
              <w:t>Кетенчиева</w:t>
            </w:r>
            <w:proofErr w:type="spellEnd"/>
            <w:r w:rsidRPr="0049163A">
              <w:t xml:space="preserve"> М.Б.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Ахматов И.Х.,</w:t>
            </w:r>
          </w:p>
          <w:p w:rsidR="00644747" w:rsidRPr="0049163A" w:rsidRDefault="00644747" w:rsidP="00644747">
            <w:proofErr w:type="spellStart"/>
            <w:r w:rsidRPr="0049163A">
              <w:t>Кетенчиева</w:t>
            </w:r>
            <w:proofErr w:type="spellEnd"/>
            <w:r w:rsidRPr="0049163A">
              <w:t xml:space="preserve"> М.Б.</w:t>
            </w:r>
          </w:p>
        </w:tc>
      </w:tr>
      <w:tr w:rsidR="00644747" w:rsidTr="00644747">
        <w:trPr>
          <w:trHeight w:val="368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Родная речь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Деваева</w:t>
            </w:r>
            <w:proofErr w:type="spellEnd"/>
            <w:r w:rsidRPr="0049163A">
              <w:t xml:space="preserve"> З.Д.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Деваева</w:t>
            </w:r>
            <w:proofErr w:type="spellEnd"/>
            <w:r w:rsidRPr="0049163A">
              <w:t xml:space="preserve"> З.Д.</w:t>
            </w:r>
          </w:p>
        </w:tc>
      </w:tr>
      <w:tr w:rsidR="00644747" w:rsidTr="00644747">
        <w:trPr>
          <w:trHeight w:val="268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Родная речь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2008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Родная речь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Габаева</w:t>
            </w:r>
            <w:proofErr w:type="spellEnd"/>
            <w:r w:rsidRPr="0049163A">
              <w:t xml:space="preserve"> А.Б.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Габаева</w:t>
            </w:r>
            <w:proofErr w:type="spellEnd"/>
            <w:r w:rsidRPr="0049163A">
              <w:t xml:space="preserve"> А.Б.</w:t>
            </w:r>
          </w:p>
        </w:tc>
      </w:tr>
      <w:tr w:rsidR="00644747" w:rsidTr="00644747">
        <w:trPr>
          <w:trHeight w:val="14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Гуртуева</w:t>
            </w:r>
            <w:proofErr w:type="spellEnd"/>
            <w:r w:rsidRPr="0049163A">
              <w:t xml:space="preserve"> М.Б.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Гуртуева</w:t>
            </w:r>
            <w:proofErr w:type="spellEnd"/>
            <w:r w:rsidRPr="0049163A">
              <w:t xml:space="preserve"> М.Б.</w:t>
            </w:r>
          </w:p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Мусукаева</w:t>
            </w:r>
            <w:proofErr w:type="spellEnd"/>
            <w:r w:rsidRPr="0049163A">
              <w:t xml:space="preserve"> С.А.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2008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Мусукаева</w:t>
            </w:r>
            <w:proofErr w:type="spellEnd"/>
            <w:r w:rsidRPr="0049163A">
              <w:t xml:space="preserve"> С.А</w:t>
            </w:r>
          </w:p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2010</w:t>
            </w:r>
          </w:p>
        </w:tc>
        <w:tc>
          <w:tcPr>
            <w:tcW w:w="2375" w:type="dxa"/>
            <w:gridSpan w:val="2"/>
            <w:tcBorders>
              <w:top w:val="nil"/>
            </w:tcBorders>
          </w:tcPr>
          <w:p w:rsidR="00644747" w:rsidRPr="0049163A" w:rsidRDefault="00644747" w:rsidP="00644747">
            <w:proofErr w:type="spellStart"/>
            <w:r w:rsidRPr="0049163A">
              <w:t>Мусукаев</w:t>
            </w:r>
            <w:proofErr w:type="spellEnd"/>
            <w:r w:rsidRPr="0049163A">
              <w:t xml:space="preserve"> Б.Х.</w:t>
            </w:r>
          </w:p>
        </w:tc>
      </w:tr>
      <w:tr w:rsidR="00644747" w:rsidTr="00644747">
        <w:trPr>
          <w:trHeight w:val="266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Толгуров</w:t>
            </w:r>
            <w:proofErr w:type="spellEnd"/>
            <w:r w:rsidRPr="0049163A">
              <w:t xml:space="preserve"> З.М.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Толгуров</w:t>
            </w:r>
            <w:proofErr w:type="spellEnd"/>
            <w:r w:rsidRPr="0049163A">
              <w:t xml:space="preserve"> З.М.</w:t>
            </w:r>
          </w:p>
        </w:tc>
      </w:tr>
      <w:tr w:rsidR="00644747" w:rsidTr="00644747">
        <w:trPr>
          <w:trHeight w:val="310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2010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</w:tr>
      <w:tr w:rsidR="00644747" w:rsidTr="00644747">
        <w:trPr>
          <w:trHeight w:val="17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(хрестоматия)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Б.Т.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Созаев</w:t>
            </w:r>
            <w:proofErr w:type="spellEnd"/>
            <w:r w:rsidRPr="0049163A">
              <w:t xml:space="preserve"> Б.Т.</w:t>
            </w:r>
          </w:p>
        </w:tc>
      </w:tr>
      <w:tr w:rsidR="00644747" w:rsidTr="00644747">
        <w:trPr>
          <w:trHeight w:val="76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Толгуров</w:t>
            </w:r>
            <w:proofErr w:type="spellEnd"/>
            <w:r w:rsidRPr="0049163A">
              <w:t xml:space="preserve"> З.М.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2008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Толгуров</w:t>
            </w:r>
            <w:proofErr w:type="spellEnd"/>
            <w:r w:rsidRPr="0049163A">
              <w:t xml:space="preserve"> З.М.</w:t>
            </w:r>
          </w:p>
        </w:tc>
      </w:tr>
      <w:tr w:rsidR="00644747" w:rsidTr="00644747">
        <w:trPr>
          <w:trHeight w:val="576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(хрестоматия)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2010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/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</w:tr>
      <w:tr w:rsidR="00644747" w:rsidTr="00644747">
        <w:trPr>
          <w:trHeight w:val="99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Балкарская литература.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2009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</w:tr>
      <w:tr w:rsidR="00644747" w:rsidTr="00644747">
        <w:trPr>
          <w:trHeight w:val="421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Балкарская </w:t>
            </w:r>
            <w:r w:rsidRPr="00FB04FA">
              <w:rPr>
                <w:b/>
              </w:rPr>
              <w:lastRenderedPageBreak/>
              <w:t>литература.</w:t>
            </w:r>
          </w:p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(хрестоматия)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lastRenderedPageBreak/>
              <w:t>Теппеев</w:t>
            </w:r>
            <w:proofErr w:type="spellEnd"/>
            <w:r w:rsidRPr="0049163A">
              <w:t xml:space="preserve"> А.М.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proofErr w:type="spellStart"/>
            <w:r w:rsidRPr="0049163A">
              <w:t>Теппеев</w:t>
            </w:r>
            <w:proofErr w:type="spellEnd"/>
            <w:r w:rsidRPr="0049163A">
              <w:t xml:space="preserve"> А.М.</w:t>
            </w:r>
          </w:p>
        </w:tc>
      </w:tr>
      <w:tr w:rsidR="00644747" w:rsidTr="00644747">
        <w:trPr>
          <w:trHeight w:val="290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1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 xml:space="preserve">Азбука 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Куготов</w:t>
            </w:r>
            <w:proofErr w:type="spellEnd"/>
            <w:r w:rsidRPr="0049163A">
              <w:t xml:space="preserve"> Л.Т.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332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  <w:p w:rsidR="00644747" w:rsidRPr="00FB04FA" w:rsidRDefault="00644747" w:rsidP="00644747">
            <w:pPr>
              <w:rPr>
                <w:b/>
              </w:rPr>
            </w:pP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Таов</w:t>
            </w:r>
            <w:proofErr w:type="spellEnd"/>
            <w:r w:rsidRPr="0049163A">
              <w:t xml:space="preserve"> Ж.К.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266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Куготов</w:t>
            </w:r>
            <w:proofErr w:type="spellEnd"/>
            <w:r w:rsidRPr="0049163A">
              <w:t xml:space="preserve"> Л.Т.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244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Захохов</w:t>
            </w:r>
            <w:proofErr w:type="spellEnd"/>
            <w:r w:rsidRPr="0049163A">
              <w:t xml:space="preserve"> Л.Т.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2014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1080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Гяургиев</w:t>
            </w:r>
            <w:proofErr w:type="spellEnd"/>
            <w:r w:rsidRPr="0049163A">
              <w:t xml:space="preserve"> Х.З.,</w:t>
            </w:r>
          </w:p>
          <w:p w:rsidR="00644747" w:rsidRPr="0049163A" w:rsidRDefault="00644747" w:rsidP="00644747">
            <w:r w:rsidRPr="0049163A">
              <w:t>Багов Н.А.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2010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2009 г.</w:t>
            </w:r>
          </w:p>
          <w:p w:rsidR="00644747" w:rsidRPr="0049163A" w:rsidRDefault="00644747" w:rsidP="00644747"/>
        </w:tc>
      </w:tr>
      <w:tr w:rsidR="00644747" w:rsidTr="00644747">
        <w:trPr>
          <w:trHeight w:val="354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Урусов Х.Ш.,</w:t>
            </w:r>
          </w:p>
          <w:p w:rsidR="00644747" w:rsidRPr="0049163A" w:rsidRDefault="00644747" w:rsidP="00644747">
            <w:proofErr w:type="spellStart"/>
            <w:r w:rsidRPr="0049163A">
              <w:t>Амироков</w:t>
            </w:r>
            <w:proofErr w:type="spellEnd"/>
            <w:r w:rsidRPr="0049163A">
              <w:t xml:space="preserve"> И.А.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2009 г.</w:t>
            </w:r>
          </w:p>
          <w:p w:rsidR="00644747" w:rsidRPr="0049163A" w:rsidRDefault="00644747" w:rsidP="00644747"/>
        </w:tc>
      </w:tr>
      <w:tr w:rsidR="00644747" w:rsidRPr="00E61576" w:rsidTr="00644747">
        <w:trPr>
          <w:trHeight w:val="268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Урусов Х.Ш.,</w:t>
            </w:r>
          </w:p>
          <w:p w:rsidR="00644747" w:rsidRPr="0049163A" w:rsidRDefault="00644747" w:rsidP="00644747">
            <w:r w:rsidRPr="0049163A">
              <w:t>.</w:t>
            </w:r>
            <w:proofErr w:type="spellStart"/>
            <w:r w:rsidRPr="0049163A">
              <w:t>Амироков</w:t>
            </w:r>
            <w:proofErr w:type="spellEnd"/>
            <w:r w:rsidRPr="0049163A">
              <w:t xml:space="preserve"> И.А.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2009 г.</w:t>
            </w:r>
          </w:p>
          <w:p w:rsidR="00644747" w:rsidRPr="0049163A" w:rsidRDefault="00644747" w:rsidP="00644747"/>
        </w:tc>
      </w:tr>
      <w:tr w:rsidR="00644747" w:rsidRPr="00E61576" w:rsidTr="00644747">
        <w:trPr>
          <w:trHeight w:val="37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Урусов Х.Ш.,</w:t>
            </w:r>
          </w:p>
          <w:p w:rsidR="00644747" w:rsidRPr="0049163A" w:rsidRDefault="00644747" w:rsidP="00644747">
            <w:proofErr w:type="spellStart"/>
            <w:r w:rsidRPr="0049163A">
              <w:t>Тамбиев</w:t>
            </w:r>
            <w:proofErr w:type="spellEnd"/>
            <w:r w:rsidRPr="0049163A">
              <w:t xml:space="preserve"> Б.А.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2009 г.</w:t>
            </w:r>
          </w:p>
          <w:p w:rsidR="00644747" w:rsidRPr="0049163A" w:rsidRDefault="00644747" w:rsidP="00644747"/>
        </w:tc>
      </w:tr>
      <w:tr w:rsidR="00644747" w:rsidRPr="00E61576" w:rsidTr="00644747">
        <w:trPr>
          <w:trHeight w:val="288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Урусов Х.Ш.,</w:t>
            </w:r>
          </w:p>
          <w:p w:rsidR="00644747" w:rsidRPr="0049163A" w:rsidRDefault="00644747" w:rsidP="00644747">
            <w:proofErr w:type="spellStart"/>
            <w:r w:rsidRPr="0049163A">
              <w:t>Тамбиев</w:t>
            </w:r>
            <w:proofErr w:type="spellEnd"/>
            <w:r w:rsidRPr="0049163A">
              <w:t xml:space="preserve"> Б.А.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2009 г.</w:t>
            </w:r>
          </w:p>
          <w:p w:rsidR="00644747" w:rsidRPr="0049163A" w:rsidRDefault="00644747" w:rsidP="00644747"/>
        </w:tc>
      </w:tr>
      <w:tr w:rsidR="00644747" w:rsidTr="00644747">
        <w:trPr>
          <w:trHeight w:val="55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Балова</w:t>
            </w:r>
            <w:proofErr w:type="spellEnd"/>
            <w:r w:rsidRPr="0049163A">
              <w:t xml:space="preserve"> Л.Ф.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399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Кабардинский язык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Тимажев</w:t>
            </w:r>
            <w:proofErr w:type="spellEnd"/>
            <w:r w:rsidRPr="0049163A">
              <w:t xml:space="preserve"> Х.Т.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2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Эржибов</w:t>
            </w:r>
            <w:proofErr w:type="spellEnd"/>
            <w:r w:rsidRPr="0049163A">
              <w:t xml:space="preserve"> А.К.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244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3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Сонэ</w:t>
            </w:r>
            <w:proofErr w:type="spellEnd"/>
            <w:r w:rsidRPr="0049163A">
              <w:t xml:space="preserve"> А.К.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17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4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Куготов</w:t>
            </w:r>
            <w:proofErr w:type="spellEnd"/>
            <w:r w:rsidRPr="0049163A">
              <w:t xml:space="preserve"> Т.М.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 xml:space="preserve">Программа по </w:t>
            </w:r>
            <w:proofErr w:type="spellStart"/>
            <w:r w:rsidRPr="0049163A">
              <w:t>каб.яз</w:t>
            </w:r>
            <w:proofErr w:type="gramStart"/>
            <w:r w:rsidRPr="0049163A">
              <w:t>.и</w:t>
            </w:r>
            <w:proofErr w:type="spellEnd"/>
            <w:proofErr w:type="gramEnd"/>
            <w:r w:rsidRPr="0049163A">
              <w:t xml:space="preserve"> </w:t>
            </w:r>
            <w:proofErr w:type="spellStart"/>
            <w:r w:rsidRPr="0049163A">
              <w:t>чтен.для</w:t>
            </w:r>
            <w:proofErr w:type="spellEnd"/>
            <w:r w:rsidRPr="0049163A">
              <w:t xml:space="preserve"> нач. кл.,2003 г.</w:t>
            </w:r>
          </w:p>
        </w:tc>
      </w:tr>
      <w:tr w:rsidR="00644747" w:rsidTr="00644747">
        <w:trPr>
          <w:trHeight w:val="14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5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r w:rsidRPr="0049163A">
              <w:t>Багов Н.А.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6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Эржибов</w:t>
            </w:r>
            <w:proofErr w:type="spellEnd"/>
            <w:r w:rsidRPr="0049163A">
              <w:t xml:space="preserve"> А.К.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99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7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Тимижев</w:t>
            </w:r>
            <w:proofErr w:type="spellEnd"/>
            <w:r w:rsidRPr="0049163A">
              <w:t xml:space="preserve"> Х.Т.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55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8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Бижоев</w:t>
            </w:r>
            <w:proofErr w:type="spellEnd"/>
            <w:r w:rsidRPr="0049163A">
              <w:t xml:space="preserve"> Б.Т.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2011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33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lastRenderedPageBreak/>
              <w:t>9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Бижоев</w:t>
            </w:r>
            <w:proofErr w:type="spellEnd"/>
            <w:r w:rsidRPr="0049163A">
              <w:t xml:space="preserve"> Б.Т.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 г.</w:t>
            </w:r>
          </w:p>
          <w:p w:rsidR="00644747" w:rsidRPr="0049163A" w:rsidRDefault="00644747" w:rsidP="00644747"/>
        </w:tc>
      </w:tr>
      <w:tr w:rsidR="00644747" w:rsidTr="00644747">
        <w:trPr>
          <w:trHeight w:val="133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10</w:t>
            </w:r>
            <w:r w:rsidR="004C5EE6" w:rsidRPr="00FB04FA">
              <w:rPr>
                <w:b/>
              </w:rPr>
              <w:t>«а» «б»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Балова</w:t>
            </w:r>
            <w:proofErr w:type="spellEnd"/>
            <w:r w:rsidRPr="0049163A">
              <w:t xml:space="preserve"> Л.Ф.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2012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</w:t>
            </w:r>
          </w:p>
        </w:tc>
      </w:tr>
      <w:tr w:rsidR="00644747" w:rsidTr="00644747">
        <w:trPr>
          <w:trHeight w:val="177"/>
        </w:trPr>
        <w:tc>
          <w:tcPr>
            <w:tcW w:w="1099" w:type="dxa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11</w:t>
            </w:r>
            <w:r w:rsidR="004C5EE6" w:rsidRPr="00FB04FA">
              <w:rPr>
                <w:b/>
              </w:rPr>
              <w:t>«а»</w:t>
            </w:r>
          </w:p>
        </w:tc>
        <w:tc>
          <w:tcPr>
            <w:tcW w:w="2473" w:type="dxa"/>
            <w:gridSpan w:val="4"/>
          </w:tcPr>
          <w:p w:rsidR="00644747" w:rsidRPr="00FB04FA" w:rsidRDefault="00644747" w:rsidP="00644747">
            <w:pPr>
              <w:rPr>
                <w:b/>
              </w:rPr>
            </w:pPr>
            <w:r w:rsidRPr="00FB04FA">
              <w:rPr>
                <w:b/>
              </w:rPr>
              <w:t>Кабардинская литература</w:t>
            </w:r>
          </w:p>
        </w:tc>
        <w:tc>
          <w:tcPr>
            <w:tcW w:w="2568" w:type="dxa"/>
            <w:gridSpan w:val="4"/>
          </w:tcPr>
          <w:p w:rsidR="00644747" w:rsidRPr="0049163A" w:rsidRDefault="00644747" w:rsidP="00644747">
            <w:proofErr w:type="spellStart"/>
            <w:r w:rsidRPr="0049163A">
              <w:t>Тимижев</w:t>
            </w:r>
            <w:proofErr w:type="spellEnd"/>
            <w:r w:rsidRPr="0049163A">
              <w:t xml:space="preserve"> Х.Т.</w:t>
            </w:r>
          </w:p>
        </w:tc>
        <w:tc>
          <w:tcPr>
            <w:tcW w:w="3607" w:type="dxa"/>
          </w:tcPr>
          <w:p w:rsidR="00644747" w:rsidRPr="0049163A" w:rsidRDefault="00644747" w:rsidP="00644747">
            <w:r w:rsidRPr="0049163A">
              <w:t>« Эльбрус»</w:t>
            </w:r>
          </w:p>
        </w:tc>
        <w:tc>
          <w:tcPr>
            <w:tcW w:w="2549" w:type="dxa"/>
          </w:tcPr>
          <w:p w:rsidR="00644747" w:rsidRPr="0049163A" w:rsidRDefault="00644747" w:rsidP="00644747">
            <w:r w:rsidRPr="0049163A">
              <w:t>2013</w:t>
            </w:r>
          </w:p>
        </w:tc>
        <w:tc>
          <w:tcPr>
            <w:tcW w:w="2375" w:type="dxa"/>
            <w:gridSpan w:val="2"/>
          </w:tcPr>
          <w:p w:rsidR="00644747" w:rsidRPr="0049163A" w:rsidRDefault="00644747" w:rsidP="00644747">
            <w:r w:rsidRPr="0049163A">
              <w:t>Программа по кабардинскому яз</w:t>
            </w:r>
            <w:proofErr w:type="gramStart"/>
            <w:r w:rsidRPr="0049163A">
              <w:t>.</w:t>
            </w:r>
            <w:proofErr w:type="gramEnd"/>
            <w:r w:rsidRPr="0049163A">
              <w:t xml:space="preserve"> </w:t>
            </w:r>
            <w:proofErr w:type="gramStart"/>
            <w:r w:rsidRPr="0049163A">
              <w:t>д</w:t>
            </w:r>
            <w:proofErr w:type="gramEnd"/>
            <w:r w:rsidRPr="0049163A">
              <w:t xml:space="preserve">ля  5-11 </w:t>
            </w:r>
            <w:proofErr w:type="spellStart"/>
            <w:r w:rsidRPr="0049163A">
              <w:t>кл</w:t>
            </w:r>
            <w:proofErr w:type="spellEnd"/>
            <w:r w:rsidRPr="0049163A">
              <w:t>., 2010</w:t>
            </w:r>
          </w:p>
        </w:tc>
      </w:tr>
      <w:bookmarkEnd w:id="0"/>
    </w:tbl>
    <w:p w:rsidR="002A0936" w:rsidRPr="002A0936" w:rsidRDefault="002A0936">
      <w:pPr>
        <w:rPr>
          <w:sz w:val="28"/>
          <w:szCs w:val="28"/>
        </w:rPr>
      </w:pPr>
    </w:p>
    <w:sectPr w:rsidR="002A0936" w:rsidRPr="002A0936" w:rsidSect="004C2152"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73" w:rsidRDefault="004B1273" w:rsidP="002A0936">
      <w:r>
        <w:separator/>
      </w:r>
    </w:p>
  </w:endnote>
  <w:endnote w:type="continuationSeparator" w:id="0">
    <w:p w:rsidR="004B1273" w:rsidRDefault="004B1273" w:rsidP="002A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73" w:rsidRDefault="004B1273" w:rsidP="002A0936">
      <w:r>
        <w:separator/>
      </w:r>
    </w:p>
  </w:footnote>
  <w:footnote w:type="continuationSeparator" w:id="0">
    <w:p w:rsidR="004B1273" w:rsidRDefault="004B1273" w:rsidP="002A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2"/>
    <w:rsid w:val="00000F09"/>
    <w:rsid w:val="00001695"/>
    <w:rsid w:val="00044B66"/>
    <w:rsid w:val="000913E1"/>
    <w:rsid w:val="00094702"/>
    <w:rsid w:val="000A3823"/>
    <w:rsid w:val="000D3F65"/>
    <w:rsid w:val="001025A9"/>
    <w:rsid w:val="001068BB"/>
    <w:rsid w:val="00110686"/>
    <w:rsid w:val="0011151E"/>
    <w:rsid w:val="001968E3"/>
    <w:rsid w:val="001D09F7"/>
    <w:rsid w:val="001E272B"/>
    <w:rsid w:val="002148E7"/>
    <w:rsid w:val="00222F23"/>
    <w:rsid w:val="00265ABE"/>
    <w:rsid w:val="002675F4"/>
    <w:rsid w:val="00283E40"/>
    <w:rsid w:val="0028767B"/>
    <w:rsid w:val="002A0936"/>
    <w:rsid w:val="002C285D"/>
    <w:rsid w:val="002D31D7"/>
    <w:rsid w:val="002E3716"/>
    <w:rsid w:val="002E3D1A"/>
    <w:rsid w:val="003044DB"/>
    <w:rsid w:val="00434FB2"/>
    <w:rsid w:val="0049163A"/>
    <w:rsid w:val="004B1273"/>
    <w:rsid w:val="004B5759"/>
    <w:rsid w:val="004C2152"/>
    <w:rsid w:val="004C5EE6"/>
    <w:rsid w:val="004D04F4"/>
    <w:rsid w:val="004D5896"/>
    <w:rsid w:val="004E24C2"/>
    <w:rsid w:val="0053134A"/>
    <w:rsid w:val="005460BB"/>
    <w:rsid w:val="00555509"/>
    <w:rsid w:val="00577A58"/>
    <w:rsid w:val="00593A0D"/>
    <w:rsid w:val="0059726B"/>
    <w:rsid w:val="005C5D70"/>
    <w:rsid w:val="005D3EF0"/>
    <w:rsid w:val="005E148B"/>
    <w:rsid w:val="005F43E6"/>
    <w:rsid w:val="0060225D"/>
    <w:rsid w:val="006327E5"/>
    <w:rsid w:val="00644747"/>
    <w:rsid w:val="00685B41"/>
    <w:rsid w:val="006D672B"/>
    <w:rsid w:val="006D791E"/>
    <w:rsid w:val="007456A2"/>
    <w:rsid w:val="007809C2"/>
    <w:rsid w:val="00793AB6"/>
    <w:rsid w:val="007A6259"/>
    <w:rsid w:val="007C1772"/>
    <w:rsid w:val="007E1C4E"/>
    <w:rsid w:val="007E486A"/>
    <w:rsid w:val="00811B90"/>
    <w:rsid w:val="008310EB"/>
    <w:rsid w:val="00843D41"/>
    <w:rsid w:val="00874204"/>
    <w:rsid w:val="00882079"/>
    <w:rsid w:val="00890CF0"/>
    <w:rsid w:val="008A13F0"/>
    <w:rsid w:val="008A313E"/>
    <w:rsid w:val="008D2338"/>
    <w:rsid w:val="008E4424"/>
    <w:rsid w:val="008F39EC"/>
    <w:rsid w:val="0096172A"/>
    <w:rsid w:val="00962649"/>
    <w:rsid w:val="0097575F"/>
    <w:rsid w:val="009E0E57"/>
    <w:rsid w:val="009F17B1"/>
    <w:rsid w:val="00A52E1C"/>
    <w:rsid w:val="00A622A1"/>
    <w:rsid w:val="00A96726"/>
    <w:rsid w:val="00A96948"/>
    <w:rsid w:val="00A97D0F"/>
    <w:rsid w:val="00AB5B4A"/>
    <w:rsid w:val="00AF2CBA"/>
    <w:rsid w:val="00B10B0C"/>
    <w:rsid w:val="00B136B1"/>
    <w:rsid w:val="00B40E12"/>
    <w:rsid w:val="00B45F4B"/>
    <w:rsid w:val="00BB40B0"/>
    <w:rsid w:val="00BC6674"/>
    <w:rsid w:val="00BE2A44"/>
    <w:rsid w:val="00BF00F0"/>
    <w:rsid w:val="00BF2AFC"/>
    <w:rsid w:val="00C15933"/>
    <w:rsid w:val="00C27313"/>
    <w:rsid w:val="00C50887"/>
    <w:rsid w:val="00CB0C4A"/>
    <w:rsid w:val="00CB70E5"/>
    <w:rsid w:val="00CF0238"/>
    <w:rsid w:val="00D576B5"/>
    <w:rsid w:val="00D602D2"/>
    <w:rsid w:val="00D74418"/>
    <w:rsid w:val="00DC4FD2"/>
    <w:rsid w:val="00DC59CA"/>
    <w:rsid w:val="00DE1389"/>
    <w:rsid w:val="00DF0297"/>
    <w:rsid w:val="00E176A4"/>
    <w:rsid w:val="00E24989"/>
    <w:rsid w:val="00E33842"/>
    <w:rsid w:val="00E841BB"/>
    <w:rsid w:val="00E97712"/>
    <w:rsid w:val="00EF650B"/>
    <w:rsid w:val="00F27F78"/>
    <w:rsid w:val="00F31C4C"/>
    <w:rsid w:val="00F44273"/>
    <w:rsid w:val="00F45559"/>
    <w:rsid w:val="00F51F4E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702"/>
    <w:pPr>
      <w:ind w:left="720"/>
      <w:contextualSpacing/>
    </w:pPr>
  </w:style>
  <w:style w:type="paragraph" w:styleId="a5">
    <w:name w:val="No Spacing"/>
    <w:link w:val="a6"/>
    <w:uiPriority w:val="1"/>
    <w:qFormat/>
    <w:rsid w:val="0097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09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09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21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702"/>
    <w:pPr>
      <w:ind w:left="720"/>
      <w:contextualSpacing/>
    </w:pPr>
  </w:style>
  <w:style w:type="paragraph" w:styleId="a5">
    <w:name w:val="No Spacing"/>
    <w:link w:val="a6"/>
    <w:uiPriority w:val="1"/>
    <w:qFormat/>
    <w:rsid w:val="0097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09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09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21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Мприна</cp:lastModifiedBy>
  <cp:revision>2</cp:revision>
  <cp:lastPrinted>2014-12-18T12:01:00Z</cp:lastPrinted>
  <dcterms:created xsi:type="dcterms:W3CDTF">2014-12-18T12:43:00Z</dcterms:created>
  <dcterms:modified xsi:type="dcterms:W3CDTF">2014-12-18T12:43:00Z</dcterms:modified>
</cp:coreProperties>
</file>