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о порядке выдач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о порядке выдач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E5" w:rsidRDefault="00666CE5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любой форме и прошедшим государственную (итоговую) аттестацию в установленном порядке (далее - выпускник XI класса).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 о среднем общем образовании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отличием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выдается выпускникам XI класса, имеющим итоговые отметки «отлично» по всем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общеобразовательным предметам учебного плана, изучавшимся на уровне соответствующего общего образования и преодолевшим минимальный порог предметов ЕГЭ.</w:t>
      </w:r>
    </w:p>
    <w:p w:rsidR="009C00E0" w:rsidRPr="0043774C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</w:t>
      </w:r>
      <w:r w:rsid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</w:t>
      </w:r>
      <w:r w:rsidRP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обучающимся, освоившим адаптированные основные общеобразовательные программы и прошедшим итоговую атт</w:t>
      </w:r>
      <w:r w:rsidR="0043774C" w:rsidRP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естацию в установленном порядке.</w:t>
      </w:r>
      <w:proofErr w:type="gramEnd"/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Аттестаты  и свидетельства выдаются выпускникам IX,  XI  классов на основании решения педагогического со</w:t>
      </w:r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МОУ «СОШ №3» г</w:t>
      </w:r>
      <w:proofErr w:type="gramStart"/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ырныауза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Аттестаты выдаются выпускникам не позднее десяти дней после даты издания приказа об окончании ими образовательного учреждения и выдаче аттестатов.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не прошедшим государственную итоговую аттестацию или получившим на итоговой аттестации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в дополнительные сроки итоговой аттестац</w:t>
      </w:r>
      <w:r w:rsid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выдается справка об обучении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предоставляется право пройти государственную итоговую аттестацию по соответствующим учебным предметам не ранее чем через год в сроки и в формах, устанавливаемых Порядком проведения итоговой аттестации.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Аттестат (свидетельство) выдается под личную подпись вы</w:t>
      </w:r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пускнику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</w:t>
      </w:r>
      <w:r w:rsidR="00F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доверенности.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регистрации выданных аттестатов в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Книга для учета и записи выданных аттестатов на бумажном носителе и (или) в электронном виде. </w:t>
      </w:r>
    </w:p>
    <w:p w:rsidR="00FF53A0" w:rsidRPr="00FF53A0" w:rsidRDefault="009C00E0" w:rsidP="005A3C1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F53A0">
        <w:rPr>
          <w:rFonts w:ascii="Times New Roman" w:hAnsi="Times New Roman" w:cs="Times New Roman"/>
          <w:sz w:val="28"/>
          <w:szCs w:val="28"/>
          <w:lang w:eastAsia="ru-RU"/>
        </w:rPr>
        <w:t xml:space="preserve">7. Книга для учета и записи выданных аттестатов в </w:t>
      </w:r>
      <w:r w:rsidR="00105D8A" w:rsidRPr="00105D8A">
        <w:rPr>
          <w:rFonts w:ascii="Times New Roman" w:hAnsi="Times New Roman" w:cs="Times New Roman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hAnsi="Times New Roman" w:cs="Times New Roman"/>
          <w:sz w:val="28"/>
          <w:szCs w:val="28"/>
          <w:lang w:eastAsia="ru-RU"/>
        </w:rPr>
        <w:t xml:space="preserve">ырныауза 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t>ведется отдельно по каждому уровню общего образования и содержит следующие сведения: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учетный номер (по порядку);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код, серия и порядковый номер аттестата;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фамилия, имя, отчество (при наличии) выпускника;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дата рождения выпускника;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наименования учебных предметов и итоговые отметки выпускника по ним;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дата и номер приказа о выдаче аттестата;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подпись получателя аттестата; 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дата выдачи аттестата; </w:t>
      </w:r>
    </w:p>
    <w:p w:rsidR="009C00E0" w:rsidRPr="00FF53A0" w:rsidRDefault="009C00E0" w:rsidP="00FF53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53A0">
        <w:rPr>
          <w:rFonts w:ascii="Times New Roman" w:hAnsi="Times New Roman" w:cs="Times New Roman"/>
          <w:sz w:val="28"/>
          <w:szCs w:val="28"/>
          <w:lang w:eastAsia="ru-RU"/>
        </w:rPr>
        <w:t>- подпись уполномоченного лица организации, осуществляющей образовательную деятельность, выдавшей аттестат;</w:t>
      </w:r>
      <w:r w:rsidRPr="00FF53A0">
        <w:rPr>
          <w:rFonts w:ascii="Times New Roman" w:hAnsi="Times New Roman" w:cs="Times New Roman"/>
          <w:sz w:val="28"/>
          <w:szCs w:val="28"/>
          <w:lang w:eastAsia="ru-RU"/>
        </w:rPr>
        <w:br/>
        <w:t>- сведения о выдаче дубликата (код, серия и номер бланка дубликата аттестата, дата и номер приказа о выдаче дубликата аттестата, дата выдачи дубликата, номер учетной записи выданного дубликата, реквизиты приказа о выдаче).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Книгу для учета и записи выданных аттестатов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 Записи в Книге для учета и записи выданных аттестатов заверяются подписями классного руководителя, руководителя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печатью образовательного учреждения отдельно по каждому классу, ставится дата и номер приказа об окончании образовательного учреждения и выдаче аттестатов. Исправления, допущенные при заполнении Книги для учета и записи выданных аттестатов, заверяются руководителем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скрепляются печатью образовательного учреждения со ссылкой на номер учетной записи. Книга для учета и записи выданных аттестатов прошнуровывается, пронумеровывается, скрепляется печатью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хранится как документ строгой отчетности.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Аттестаты, не полученные выпускниками в год окончания образовательного учреждения, хранятся в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их востребования.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обнаружении ошибок, допущенных при заполнении аттестата, в год окончания выпускником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аттестат или приложение к аттестату (далее - приложение) на новом бланке взамен испорченного.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дубликат аттестата в случае его утраты, порчи (повреждения). В случае утраты, порчи (повреждения) только приложения взамен выдается дубликат приложения, на котором проставляются номер сохранившегося аттестата и дата выдачи дубликата приложения.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Выдача дубликата аттестата или приложения осуществляется на основании письменного заявления</w:t>
      </w:r>
      <w:r w:rsidR="00DC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865B4" w:rsidRDefault="009C00E0" w:rsidP="001E5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утрате аттестата или приложения - с изложением обстоятельств утраты аттестата или приложения, а также приложением документов, подтверждающих факт утраты (справки из органов внутренних дел, пожарной охраны, объявления в газете и других);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порче аттестата или приложения,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или приложения, которые уничтожаются  в установленном порядке. </w:t>
      </w:r>
    </w:p>
    <w:p w:rsidR="001865B4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 выдаче дубликата аттестата или дубликата приложения </w:t>
      </w:r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05D8A" w:rsidRP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 приказ</w:t>
      </w:r>
      <w:r w:rsid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</w:t>
      </w:r>
      <w:r w:rsidR="00DC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Копия приказа, заявление выпускника и все основания для выдачи дубликата хранятся вместе с личными делами выпускников.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 дубликата аттестата или дубликата приложения в Книге для учета и записи выданных аттестатов текущего года делается соответствующая запись, в том числе указываются учетный номер записи и дата выдачи оригинала, код, серия и порядковый номер его бланка, при этом отметка о выдаче дубликата аттестата делается также напротив учетного номера записи выдачи оригинала в соответствии с пунктом 7 настоящего Положения</w:t>
      </w:r>
      <w:proofErr w:type="gramEnd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Каждая запись о выдаче дубликата аттестата заверяется подписью руководителя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скрепляется печатью образовательного учреждения.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 случае изменения наименования образовательного учреждения дубликат аттестата и (или) приложения выдается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документом, подтверждающим изменение наименования образовательного учреждения.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реорганизации образовательного учреждения дубликат аттестата и (или) приложения выдается образовательным учреждением-правопреемником.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ликвидации образовательного учреждения дубликат аттестата и (или) приложения выдается образовательным учреждением, определяемым Учредителем.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Дубликаты аттестата и приложения выдаются на бланках образца, действующего в период обращения о выдаче дубликата, независимо от года окончания выпускником</w:t>
      </w:r>
      <w:r w:rsidR="0018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Решение о выдаче или отказ в выдаче дубликата аттестата или приложения принимается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месячный срок со дня подачи письменного заявления.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Документы о соответствующем уровне общего образования по форме, определенной образовательным учреждением самостоятельно, не подлежат обмену на аттестаты.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Заполнение бланков аттестатов и приложений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</w:t>
      </w:r>
      <w:r w:rsidR="0018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 приказом Министер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образования и науки Российской Федерации от 14 февраля 2014</w:t>
      </w:r>
      <w:r w:rsidR="0018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№115 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приложений, позволяющего автоматически формировать электронную Кн</w:t>
      </w:r>
      <w:r w:rsidR="0018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 для учета и записи выданных аттестатов.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рукописным способом аттестатов и приложений не допускается, за исключением свидетельств об окончании специального (коррекционного) класса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ырныауза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Фамилия, имя, отчество (при наличии) выпускника вносятся в бланк аттестата в соответствии с данными, указанными в документе, удостоверяющем личность выпускника, в дательном падеже. После записи фамилии, имени, отчества (при наличии) указывается год окончания образовательного учреждения, полное наименование образовательного учреждения (в винительном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 муниципального образования, субъекта Российской Федерации. При недостатке выделенного поля в наименовании образовательного учреждения, а также его места нахождения допускается написание</w:t>
      </w:r>
      <w:r w:rsidR="0018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сокращенных наименований. </w:t>
      </w:r>
    </w:p>
    <w:p w:rsidR="001865B4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обложке приложения указываются: </w:t>
      </w:r>
    </w:p>
    <w:p w:rsidR="001865B4" w:rsidRPr="001865B4" w:rsidRDefault="001865B4" w:rsidP="001865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00E0" w:rsidRPr="001865B4">
        <w:rPr>
          <w:rFonts w:ascii="Times New Roman" w:hAnsi="Times New Roman" w:cs="Times New Roman"/>
          <w:sz w:val="28"/>
          <w:szCs w:val="28"/>
          <w:lang w:eastAsia="ru-RU"/>
        </w:rPr>
        <w:t xml:space="preserve">код, серия и порядковый номер аттестата; </w:t>
      </w:r>
    </w:p>
    <w:p w:rsidR="001865B4" w:rsidRPr="001865B4" w:rsidRDefault="001865B4" w:rsidP="001865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00E0" w:rsidRPr="001865B4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 и отчество (при наличии) выпускника в именительном падеже; </w:t>
      </w:r>
    </w:p>
    <w:p w:rsidR="009C00E0" w:rsidRPr="001865B4" w:rsidRDefault="001865B4" w:rsidP="001865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00E0" w:rsidRPr="001865B4">
        <w:rPr>
          <w:rFonts w:ascii="Times New Roman" w:hAnsi="Times New Roman" w:cs="Times New Roman"/>
          <w:sz w:val="28"/>
          <w:szCs w:val="28"/>
          <w:lang w:eastAsia="ru-RU"/>
        </w:rPr>
        <w:t>дата рождения (число, месяц, год), где число пишется арабскими цифрами, месяц - прописью в родительном падеже, год рождения - четырехзначными арабскими цифрами.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В приложении выставляются итоговые отметки по каждому учебному предмету обязательной части базисного учебного плана и части учебного плана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ырныауза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формируемой участниками образовательного процесса, изучавшемуся выпускником (в случае, если на его изучение отводилось по учебному плану образовательного учреждения не менее 64 часов за два учебных года). В разделе «Дополнительные сведения»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</w:t>
      </w:r>
      <w:r w:rsidR="0018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учреждением.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Информатика и ИКТ - Информатика;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Физическая культура - Физкультура;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Мировая художественная культура - МХК;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Изобразительное искусство - </w:t>
      </w:r>
      <w:proofErr w:type="gramStart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Основы безопасности жизнедеятельности - ОБЖ.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</w:t>
      </w:r>
      <w:proofErr w:type="spellEnd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  <w:r w:rsidRPr="001E5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Записи «зачтено», «не изучал», «освобожден» не допускаются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незаполненных строках приложения ставится «Z».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Форма получения образования в аттестатах и приложениях не указывается.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дубликате аттестата после фамилии, имени, отчества (при наличии) указывается год окончания и полное наименование того образовательного учреждения, которое окончил выпускник, ставится дата выдачи дубликата аттестата. На бланках титула аттестата и приложения справа в верхнем углу ставится штамп «Дубликат».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Подпись руководителя образовательного учреждения в аттестат и приложение проставляется черной пастой с последующей ее расшифровкой (инициалы, фамилия). 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временного отсутствия руководителя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и приложение подписываются лицом, исполняющим обязанности руководителя образовательного учреждения, на основании приказа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г.Тырныауза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перед словом «руководитель» сокращение «и.о.» или вертикальная черта не допускаются.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Не допускается </w:t>
      </w:r>
      <w:proofErr w:type="gramStart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бланков</w:t>
      </w:r>
      <w:proofErr w:type="gramEnd"/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аттестата и приложения факсимильной подписью.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Заполненные бланки аттестатов и приложений скрепляются печатью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Государственно</w:t>
      </w:r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герба Российской Федерации. 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 печати должен быть ясным, четким и легко читаемым. 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Учет и хранение бланков аттестатов и приложений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Бланки аттестатов и приложений как документы строгой отчетности должны храниться </w:t>
      </w:r>
      <w:r w:rsid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сейфе, закрытом на замок.</w:t>
      </w:r>
    </w:p>
    <w:p w:rsidR="009C00E0" w:rsidRPr="001E5652" w:rsidRDefault="009C00E0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использованные в текущем году бланки аттестатов и приложений, оставшиеся после выдачи аттестатов выпускникам, хранятся в </w:t>
      </w:r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4D3033"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ырныауза</w:t>
      </w:r>
      <w:r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C00E0" w:rsidRPr="001E5652" w:rsidRDefault="004D3033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Бланки аттестатов и приложений, испорченные при заполнении, подлежат списанию и уничтожению по решению создаваемой в </w:t>
      </w:r>
      <w:r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4D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ырныауза 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под председательством руководителя образовательного учреждения</w:t>
      </w:r>
      <w:r w:rsidR="0043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№№3,4</w:t>
      </w:r>
      <w:r w:rsidR="00DC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составляет акт в двух экземплярах</w:t>
      </w:r>
      <w:r w:rsidR="00DC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акте указываются количество (числом и прописью) и номера уничтожаемых бланков аттестатов и приложений. Испорченные документы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прикладываются к документам, где номера титулов аттестатов вырезаются и наклеиваются на отдельный лист бумаги, который прилагается к первому экземпляру акта. </w:t>
      </w:r>
    </w:p>
    <w:p w:rsidR="009C00E0" w:rsidRPr="001E5652" w:rsidRDefault="005A3C14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Лица, назначенные руководителем образовательного учреждения </w:t>
      </w:r>
      <w:proofErr w:type="gramStart"/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хранение, учет и выдачу бланков аттестатов (или сам руководитель), на основании накладной принимают бланки твердых обложек и титулов аттестатов, приложений по количеству и качеству, проверяют отсутствие дефектов. </w:t>
      </w:r>
    </w:p>
    <w:p w:rsidR="009C00E0" w:rsidRPr="001E5652" w:rsidRDefault="005A3C14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Учет бланков аттестатов и приложений ведется по каждому уровню общего образования и по каждому виду документа отдельно, в соответствующей Книге учета бланков </w:t>
      </w:r>
      <w:proofErr w:type="gramStart"/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аттестатов</w:t>
      </w:r>
      <w:proofErr w:type="gramEnd"/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бумажном носителе, так и в электронном виде. </w:t>
      </w:r>
    </w:p>
    <w:p w:rsidR="009C00E0" w:rsidRPr="001E5652" w:rsidRDefault="005A3C14" w:rsidP="005A3C14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учета бланков аттестатов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сведения: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учете полученных бланков аттестатов:</w:t>
      </w:r>
    </w:p>
    <w:p w:rsidR="00E514DF" w:rsidRDefault="009C00E0" w:rsidP="00E514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номер учетной записи; 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наименование организации-изготовителя; 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дата получения бланков аттестатов; 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количество полученных бланков аттестатов, в том числе титулов (с указанием типографских номеров), твердых обложек, приложений; </w:t>
      </w:r>
    </w:p>
    <w:p w:rsidR="00E514DF" w:rsidRDefault="005A3C14" w:rsidP="00E514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6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t>.2. При учете выданных бланков аттестатов: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номер учетной записи;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дата выдачи бланков аттестатов;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количество выданных бланков аттестатов, в том числе титулов (с указанием типографских номеров), твердых обложек, приложений; </w:t>
      </w:r>
    </w:p>
    <w:p w:rsidR="009C00E0" w:rsidRPr="00E514DF" w:rsidRDefault="005A3C14" w:rsidP="00E514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6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t>.3. При учете остатков бланков аттестатов: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остаток бланков аттестатов на 1 января текущего года;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количество приобретённых бланков аттестатов в текущем году;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t>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остаток бланков аттестатов на 31 декабря текущего года; </w:t>
      </w:r>
      <w:r w:rsidR="009C00E0"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- подпись ответственного лица с расшифровкой - фамилия, имя, отчество (при наличии), должность. </w:t>
      </w:r>
      <w:proofErr w:type="gramEnd"/>
    </w:p>
    <w:p w:rsidR="009C00E0" w:rsidRPr="001E5652" w:rsidRDefault="005A3C14" w:rsidP="005A3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учета бланков аттестатов должна быть пронумерована, прошнурована, иметь на последней странице запись о количестве страниц, печать и подпись руководителя </w:t>
      </w:r>
      <w:r w:rsidR="00E514DF" w:rsidRPr="00E5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№3» г</w:t>
      </w:r>
      <w:proofErr w:type="gramStart"/>
      <w:r w:rsidR="00E514DF" w:rsidRPr="00E5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E514DF" w:rsidRPr="00E5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ырныауза</w:t>
      </w:r>
      <w:r w:rsidR="009C00E0" w:rsidRPr="001E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14DF" w:rsidRDefault="00E514DF" w:rsidP="009C00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774C" w:rsidRPr="00E514DF" w:rsidRDefault="0043774C" w:rsidP="0043774C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43774C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Регистрационный № ______________ </w:t>
      </w:r>
    </w:p>
    <w:p w:rsidR="0043774C" w:rsidRPr="00E514DF" w:rsidRDefault="0043774C" w:rsidP="0043774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 «СОШ №3»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ырныауза</w:t>
      </w:r>
    </w:p>
    <w:p w:rsidR="0043774C" w:rsidRPr="00E514DF" w:rsidRDefault="0043774C" w:rsidP="0043774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43774C" w:rsidRPr="00E514DF" w:rsidRDefault="0043774C" w:rsidP="0043774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заявителя)</w:t>
      </w:r>
    </w:p>
    <w:p w:rsidR="0043774C" w:rsidRPr="00E514DF" w:rsidRDefault="0043774C" w:rsidP="0043774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43774C" w:rsidRPr="00E514DF" w:rsidRDefault="0043774C" w:rsidP="0043774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(документ, удостоверяющий личность, номер, серия)</w:t>
      </w:r>
    </w:p>
    <w:p w:rsidR="0043774C" w:rsidRPr="00E514DF" w:rsidRDefault="0043774C" w:rsidP="0043774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43774C" w:rsidRPr="00E514DF" w:rsidRDefault="0043774C" w:rsidP="0043774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(кем выдан документ)</w:t>
      </w:r>
    </w:p>
    <w:p w:rsidR="0043774C" w:rsidRPr="00E514DF" w:rsidRDefault="0043774C" w:rsidP="0043774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43774C" w:rsidRPr="00E514DF" w:rsidRDefault="0043774C" w:rsidP="0043774C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(контактный адрес и номер телефона)</w:t>
      </w:r>
    </w:p>
    <w:p w:rsidR="0043774C" w:rsidRPr="00EF58AF" w:rsidRDefault="0043774C" w:rsidP="00437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43774C" w:rsidRPr="00E514DF" w:rsidRDefault="0043774C" w:rsidP="004377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прошу выдать дубликат аттестата (приложения) о среднем общем образовании / дубликат аттестата (приложения) об основном общем образовании (указать уровень общего образования, если аттестат с отличием, указать) </w:t>
      </w:r>
      <w:r w:rsidRPr="00E51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взамен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утерянного (поврежденного, испорченного и другое, указать) аттестата (приложения) код региона: _______, серия: _____, номер: ____________, выданного «____»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 (день, месяц, год) в М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ОУ* СОШ (ООШ)_______ на имя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proofErr w:type="gramEnd"/>
    </w:p>
    <w:p w:rsidR="0043774C" w:rsidRPr="00E514DF" w:rsidRDefault="0043774C" w:rsidP="0043774C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(Ф.И.О. </w:t>
      </w: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утратившего</w:t>
      </w:r>
      <w:proofErr w:type="gramEnd"/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аттестат)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Оригинал аттестата (приложения) утрачен (поврежден, испорчен, другое – указать) </w:t>
      </w:r>
      <w:r w:rsidRPr="00E514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14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следующей причине: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(подробное изложение обстоятельств).</w:t>
      </w:r>
      <w:proofErr w:type="gramEnd"/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- справка соответствующего органа, подтверждающая обоснованность заявления (утрату аттестата (приложения) документа об уровне общего образования);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- объявление, опубликованное в печатных средствах массовой информации о признании утерянного документа об образовании </w:t>
      </w: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E514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заявителя (обладателя утерянного документа об образовании);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- при изменении фамилии, и (или) имени, и (или) отчества обладателя утраченного документа об образовании (претендующего на получение дубликата), оригинал и копия или заверенная в установленном порядке копия документа, подтверждающего изменения;</w:t>
      </w:r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«О персональных данных»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образования.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Дата Подпись.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*Указывается наименование того ОУ, в котором обучался</w:t>
      </w: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Pr="00E514DF" w:rsidRDefault="0043774C" w:rsidP="0043774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(примерный образец)</w:t>
      </w:r>
    </w:p>
    <w:p w:rsidR="0043774C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от ... … 201 .. года № …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«О выдаче дубликата документа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об образовании государственного образца»</w:t>
      </w:r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п.п. 11 – 17 «Положения о порядке выдачи документов государственного образца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основном общем, среднем общем 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образовании, заполнении, хранении и учете соответствующих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br/>
        <w:t>бланков документов», на основании заявления обратившегося и представленных подтверждающих документов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1. Выдать дубликат аттестата (приложения) о среднем общем образовании (дубликат аттестата (приложения) об основном общем образовании) код региона.... серия …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……….. выпускнику (выпускнице) М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ОУ* СОШ № … 199… года рождения Ивановой Вере Петровне </w:t>
      </w:r>
      <w:r w:rsidRPr="00E514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взамен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утерянного (утраченного) аттестата (приложения) о среднем общем образовании (основном общем образовании) серия… № …</w:t>
      </w: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2. Произвести запись в дубликате аттестата (приложения) о среднем общем образовании, (в дубликате аттестата (приложения) об основном общем образовании) в соответствии с данными «Книги для учета и записи выданных аттестатов об …………образовании за 19___- 19___ (20__ - 20___) учебный год» (Полное название Книги выдачи общеобразовательного учреждения).</w:t>
      </w:r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3. Произвести оформление дубликата аттестата (приложения) о среднем общем образовании (основном общем образовании) в соответствии с требованиями к заполнению бланка дубликата документа об образовании государственного образца.</w:t>
      </w:r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4. Ответственность за заполнение и оформление дубликата аттестата (приложения) о среднем общем образовании (основном общем образовании) возложить на (должность, Ф.И.О. полностью).</w:t>
      </w:r>
    </w:p>
    <w:p w:rsidR="0043774C" w:rsidRPr="00E514DF" w:rsidRDefault="0043774C" w:rsidP="005A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ОУ СОШ _________________</w:t>
      </w:r>
    </w:p>
    <w:p w:rsidR="0043774C" w:rsidRPr="00E514DF" w:rsidRDefault="0043774C" w:rsidP="004377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Печать</w:t>
      </w:r>
    </w:p>
    <w:p w:rsidR="0043774C" w:rsidRDefault="0043774C" w:rsidP="0043774C">
      <w:pPr>
        <w:pStyle w:val="a3"/>
        <w:jc w:val="both"/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514DF" w:rsidRDefault="0043774C" w:rsidP="00EF5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Угловой штамп ОУ, дата и исх. № «___» ___________ 201_г.</w:t>
      </w:r>
    </w:p>
    <w:p w:rsidR="00EF58AF" w:rsidRDefault="00EF58AF" w:rsidP="00EF58A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F58AF" w:rsidRDefault="009C00E0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АКТ*</w:t>
      </w:r>
    </w:p>
    <w:p w:rsidR="009C00E0" w:rsidRPr="00EF58AF" w:rsidRDefault="009C00E0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о бланках документов об образовании, испорченных при заполнении</w:t>
      </w:r>
    </w:p>
    <w:p w:rsidR="009C00E0" w:rsidRPr="00EF58AF" w:rsidRDefault="00EF58AF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в МОУ «СОШ №3» г</w:t>
      </w:r>
      <w:proofErr w:type="gramStart"/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ырныауза</w:t>
      </w:r>
    </w:p>
    <w:p w:rsidR="009C00E0" w:rsidRPr="00E514DF" w:rsidRDefault="009C00E0" w:rsidP="00EF58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Мы, нижеподписавшиеся, (не менее трех человек, по</w:t>
      </w:r>
      <w:r w:rsidR="00EF58AF">
        <w:rPr>
          <w:rFonts w:ascii="Times New Roman" w:hAnsi="Times New Roman" w:cs="Times New Roman"/>
          <w:sz w:val="28"/>
          <w:szCs w:val="28"/>
          <w:lang w:eastAsia="ru-RU"/>
        </w:rPr>
        <w:t>лностью указать ФИО, занимаемую должность)__________________________________________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EF58AF">
        <w:rPr>
          <w:rFonts w:ascii="Times New Roman" w:hAnsi="Times New Roman" w:cs="Times New Roman"/>
          <w:sz w:val="28"/>
          <w:szCs w:val="28"/>
          <w:lang w:eastAsia="ru-RU"/>
        </w:rPr>
        <w:t>д председательством директора М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EF58AF">
        <w:rPr>
          <w:rFonts w:ascii="Times New Roman" w:hAnsi="Times New Roman" w:cs="Times New Roman"/>
          <w:sz w:val="28"/>
          <w:szCs w:val="28"/>
          <w:lang w:eastAsia="ru-RU"/>
        </w:rPr>
        <w:t>«СОШ №3»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 (указать ФИО руководителя школы),</w:t>
      </w:r>
      <w:r w:rsidR="00EF5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составили настоящий акт о том, что (приложение) аттестат о (указывается полное наименование аттестата, без отличия/с отличием) код региона:______ серия:______ №______ на имя (ФИО выпускника полностью) испорчен при заполнении.</w:t>
      </w:r>
      <w:proofErr w:type="gramEnd"/>
      <w:r w:rsidRPr="00E514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51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Далее в акте подробно указывается причина, по которой аттестат (приложение) считается испорченным).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Испорченный при заполнении аттестат (приложение) о (об) (указать полное наименование аттестата, с отличием/без отличия) код региона:___________ серия:___ номер:__________ подлежит списанию и уничтожению.</w:t>
      </w:r>
      <w:proofErr w:type="gramEnd"/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Акт составили (подписи, расшифровка) ________________ /______________/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(не менее трех) ________________/______________/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* предоставляется общеобразовательным учреждением своевременно по факту порчи бланков документов вместе с дополнительной заявкой на получение бланков документов об образовании взамен испорченных.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437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437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437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74C" w:rsidRDefault="0043774C" w:rsidP="00437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514DF" w:rsidRDefault="0043774C" w:rsidP="0043774C">
      <w:pPr>
        <w:pStyle w:val="a3"/>
        <w:ind w:left="6372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Угловой штамп ОУ, дата и исх. № «___» ___________ 201_г.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F58AF" w:rsidRDefault="009C00E0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АКТ*</w:t>
      </w:r>
    </w:p>
    <w:p w:rsidR="009C00E0" w:rsidRPr="00EF58AF" w:rsidRDefault="009C00E0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о списании и уничтожении бланков документов об образовании,</w:t>
      </w:r>
    </w:p>
    <w:p w:rsidR="009C00E0" w:rsidRDefault="009C00E0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>испорченных</w:t>
      </w:r>
      <w:proofErr w:type="gramEnd"/>
      <w:r w:rsidRPr="00EF58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заполнении</w:t>
      </w:r>
    </w:p>
    <w:p w:rsidR="00EF58AF" w:rsidRPr="00EF58AF" w:rsidRDefault="00EF58AF" w:rsidP="00EF5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00E0" w:rsidRPr="00E514DF" w:rsidRDefault="009C00E0" w:rsidP="00EF5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Комиссия в составе: (не менее 3 человек, указываются полностью их фамилия, имя, отчество, занимаемая должность) под председательством директора общеобразовательного учреждения (указывается ФИО директора ОУ) составили настоящий акт о списании и уничтожении бланков документов об образовании, испорченных при заполнении.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Титул аттестатов о среднем общем образовании без отличия:</w:t>
      </w:r>
    </w:p>
    <w:tbl>
      <w:tblPr>
        <w:tblW w:w="987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7"/>
        <w:gridCol w:w="2884"/>
        <w:gridCol w:w="2283"/>
        <w:gridCol w:w="3996"/>
      </w:tblGrid>
      <w:tr w:rsidR="009C00E0" w:rsidRPr="00E514DF" w:rsidTr="009C00E0">
        <w:trPr>
          <w:tblCellSpacing w:w="0" w:type="dxa"/>
        </w:trPr>
        <w:tc>
          <w:tcPr>
            <w:tcW w:w="705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региона, серия, номер бланка</w:t>
            </w:r>
          </w:p>
        </w:tc>
        <w:tc>
          <w:tcPr>
            <w:tcW w:w="22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изготовления, изготовитель</w:t>
            </w:r>
          </w:p>
        </w:tc>
        <w:tc>
          <w:tcPr>
            <w:tcW w:w="399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Подтверждение об уничтожении документов</w:t>
            </w:r>
          </w:p>
        </w:tc>
      </w:tr>
      <w:tr w:rsidR="009C00E0" w:rsidRPr="00E514DF" w:rsidTr="009C00E0">
        <w:trPr>
          <w:tblCellSpacing w:w="0" w:type="dxa"/>
        </w:trPr>
        <w:tc>
          <w:tcPr>
            <w:tcW w:w="705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*реквизиты акта об уничтожении</w:t>
            </w:r>
          </w:p>
        </w:tc>
      </w:tr>
    </w:tbl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Бланк твердой обложки к аттестату о среднем общем образовании без отличия – </w:t>
      </w:r>
      <w:r w:rsidRPr="00E51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числом (количество прописью)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Титул аттестатов об основном общем образовании без отличия:</w:t>
      </w:r>
    </w:p>
    <w:tbl>
      <w:tblPr>
        <w:tblW w:w="987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7"/>
        <w:gridCol w:w="2884"/>
        <w:gridCol w:w="2283"/>
        <w:gridCol w:w="3996"/>
      </w:tblGrid>
      <w:tr w:rsidR="009C00E0" w:rsidRPr="00E514DF" w:rsidTr="009C00E0">
        <w:trPr>
          <w:tblCellSpacing w:w="0" w:type="dxa"/>
        </w:trPr>
        <w:tc>
          <w:tcPr>
            <w:tcW w:w="705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региона, серия, номер бланка</w:t>
            </w:r>
          </w:p>
        </w:tc>
        <w:tc>
          <w:tcPr>
            <w:tcW w:w="22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изготовления, изготовитель</w:t>
            </w:r>
          </w:p>
        </w:tc>
        <w:tc>
          <w:tcPr>
            <w:tcW w:w="399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Подтверждение об уничтожении документов</w:t>
            </w:r>
          </w:p>
        </w:tc>
      </w:tr>
      <w:tr w:rsidR="009C00E0" w:rsidRPr="00E514DF" w:rsidTr="009C00E0">
        <w:trPr>
          <w:tblCellSpacing w:w="0" w:type="dxa"/>
        </w:trPr>
        <w:tc>
          <w:tcPr>
            <w:tcW w:w="705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hideMark/>
          </w:tcPr>
          <w:p w:rsidR="009C00E0" w:rsidRPr="00E514DF" w:rsidRDefault="009C00E0" w:rsidP="00E5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*реквизиты акта об уничтожении</w:t>
            </w:r>
          </w:p>
        </w:tc>
      </w:tr>
    </w:tbl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Бланк твердой обложки к аттестату об основном общем образовании без отличия –</w:t>
      </w:r>
      <w:r w:rsidRPr="00E51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количество числом (количество прописью)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Приложение к аттестату о среднем общем образовании – всего </w:t>
      </w:r>
      <w:r w:rsidRPr="00E51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числом (количество прописью)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Приложение к аттестату об основном общем образовании – всего </w:t>
      </w:r>
      <w:r w:rsidRPr="00E51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числом (количество прописью)</w:t>
      </w:r>
      <w:r w:rsidRPr="00E514DF">
        <w:rPr>
          <w:rFonts w:ascii="Times New Roman" w:hAnsi="Times New Roman" w:cs="Times New Roman"/>
          <w:sz w:val="28"/>
          <w:szCs w:val="28"/>
          <w:lang w:eastAsia="ru-RU"/>
        </w:rPr>
        <w:t> 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Всего подлежит списанию и уничтожению: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● Титул аттестатов о среднем общем образовании без отличия – количество числом (прописью) 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● Бланк твердой обложки к аттестату о среднем общем образовании без отличия – количество числом (прописью) 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● Титул аттестатов об основном общем образовании без отличия – количество числом (прописью) 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● Бланк твердой обложки к аттестату об основном общем образовании без отличия – количество числом (прописью) 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● Приложение к аттестату о среднем общем образовании – количество числом (прописью) 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● Приложение к аттестату об основном общем образовании – количество числом (прописью) штук.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4DF">
        <w:rPr>
          <w:rFonts w:ascii="Times New Roman" w:hAnsi="Times New Roman" w:cs="Times New Roman"/>
          <w:sz w:val="28"/>
          <w:szCs w:val="28"/>
          <w:lang w:eastAsia="ru-RU"/>
        </w:rPr>
        <w:t>Правильность произведенных записей в акте с данными учета сверены: </w:t>
      </w:r>
      <w:r w:rsidRPr="00E51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подпись ответственного лица</w:t>
      </w:r>
      <w:proofErr w:type="gramEnd"/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(ФИО ответственного лица)</w:t>
      </w:r>
    </w:p>
    <w:p w:rsidR="00EF58A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Бланки документов перед уничтожением сверили в акте и полностью уничтожили (указывается способ уничтожения). 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Дата уничтожения: «____» __________201_ года.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Члены комиссии: ____________________/_____________/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___________________/______________/</w:t>
      </w: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___________________/______________/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0E0" w:rsidRPr="00E514DF" w:rsidRDefault="009C00E0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4DF">
        <w:rPr>
          <w:rFonts w:ascii="Times New Roman" w:hAnsi="Times New Roman" w:cs="Times New Roman"/>
          <w:sz w:val="28"/>
          <w:szCs w:val="28"/>
          <w:lang w:eastAsia="ru-RU"/>
        </w:rPr>
        <w:t>*акт редактируется в соответствии с количеством и наименованием испорченных аттестатов</w:t>
      </w: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AF" w:rsidRDefault="00EF58AF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254" w:rsidRDefault="009C0254" w:rsidP="00E514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0254" w:rsidSect="00AB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808"/>
    <w:multiLevelType w:val="multilevel"/>
    <w:tmpl w:val="2AF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28296D"/>
    <w:multiLevelType w:val="multilevel"/>
    <w:tmpl w:val="00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23F"/>
    <w:rsid w:val="00105D8A"/>
    <w:rsid w:val="001865B4"/>
    <w:rsid w:val="001E5652"/>
    <w:rsid w:val="0043774C"/>
    <w:rsid w:val="004D3033"/>
    <w:rsid w:val="004D77B8"/>
    <w:rsid w:val="005A3C14"/>
    <w:rsid w:val="006125FE"/>
    <w:rsid w:val="00666CE5"/>
    <w:rsid w:val="007E323F"/>
    <w:rsid w:val="009C00E0"/>
    <w:rsid w:val="009C0254"/>
    <w:rsid w:val="00AB3605"/>
    <w:rsid w:val="00DC5618"/>
    <w:rsid w:val="00E514DF"/>
    <w:rsid w:val="00EF58A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652"/>
    <w:pPr>
      <w:spacing w:after="0" w:line="240" w:lineRule="auto"/>
    </w:pPr>
  </w:style>
  <w:style w:type="paragraph" w:styleId="a4">
    <w:name w:val="Normal (Web)"/>
    <w:basedOn w:val="a"/>
    <w:rsid w:val="0061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Мприна</cp:lastModifiedBy>
  <cp:revision>7</cp:revision>
  <dcterms:created xsi:type="dcterms:W3CDTF">2014-12-12T19:29:00Z</dcterms:created>
  <dcterms:modified xsi:type="dcterms:W3CDTF">2014-12-20T15:53:00Z</dcterms:modified>
</cp:coreProperties>
</file>