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D9" w:rsidRDefault="00CE2FD9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Мприна\Desktop\1\ШКОЛЬНОЕ САМОУПРА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1\ШКОЛЬНОЕ САМОУПРАВ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D9" w:rsidRDefault="00CE2FD9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CE2FD9" w:rsidRDefault="00CE2FD9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CE2FD9" w:rsidRDefault="00CE2FD9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CE2FD9" w:rsidRDefault="00CE2FD9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bookmarkStart w:id="0" w:name="_GoBack"/>
      <w:bookmarkEnd w:id="0"/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lastRenderedPageBreak/>
        <w:t> учить работать с научной литературой, о</w:t>
      </w:r>
      <w:r w:rsidR="005B666C">
        <w:rPr>
          <w:rFonts w:ascii="Times New Roman" w:eastAsia="SymbolMT" w:hAnsi="Times New Roman" w:cs="Times New Roman"/>
          <w:sz w:val="28"/>
          <w:szCs w:val="28"/>
        </w:rPr>
        <w:t>тбирать, анализировать, система</w:t>
      </w:r>
      <w:r w:rsidRPr="00555047">
        <w:rPr>
          <w:rFonts w:ascii="Times New Roman" w:eastAsia="SymbolMT" w:hAnsi="Times New Roman" w:cs="Times New Roman"/>
          <w:sz w:val="28"/>
          <w:szCs w:val="28"/>
        </w:rPr>
        <w:t>тизировать информацию, выявлять и формули</w:t>
      </w:r>
      <w:r w:rsidR="005B666C">
        <w:rPr>
          <w:rFonts w:ascii="Times New Roman" w:eastAsia="SymbolMT" w:hAnsi="Times New Roman" w:cs="Times New Roman"/>
          <w:sz w:val="28"/>
          <w:szCs w:val="28"/>
        </w:rPr>
        <w:t>ровать исследовательские пробле</w:t>
      </w:r>
      <w:r w:rsidRPr="00555047">
        <w:rPr>
          <w:rFonts w:ascii="Times New Roman" w:eastAsia="SymbolMT" w:hAnsi="Times New Roman" w:cs="Times New Roman"/>
          <w:sz w:val="28"/>
          <w:szCs w:val="28"/>
        </w:rPr>
        <w:t>мы, грамотно оформлять научную работу;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способствовать овладению учащимися</w:t>
      </w:r>
      <w:r w:rsidR="005B666C">
        <w:rPr>
          <w:rFonts w:ascii="Times New Roman" w:eastAsia="SymbolMT" w:hAnsi="Times New Roman" w:cs="Times New Roman"/>
          <w:sz w:val="28"/>
          <w:szCs w:val="28"/>
        </w:rPr>
        <w:t xml:space="preserve"> искусством дискуссии, выступле</w:t>
      </w:r>
      <w:r w:rsidRPr="00555047">
        <w:rPr>
          <w:rFonts w:ascii="Times New Roman" w:eastAsia="SymbolMT" w:hAnsi="Times New Roman" w:cs="Times New Roman"/>
          <w:sz w:val="28"/>
          <w:szCs w:val="28"/>
        </w:rPr>
        <w:t>ния перед аудиторией с докладами;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содействовать профессиональному самоопределению учащихся.</w:t>
      </w:r>
    </w:p>
    <w:p w:rsidR="00555047" w:rsidRPr="00555047" w:rsidRDefault="00555047" w:rsidP="005B666C">
      <w:pPr>
        <w:pStyle w:val="a3"/>
        <w:ind w:firstLine="708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555047">
        <w:rPr>
          <w:rFonts w:ascii="Times New Roman" w:eastAsia="SymbolMT" w:hAnsi="Times New Roman" w:cs="Times New Roman"/>
          <w:b/>
          <w:bCs/>
          <w:sz w:val="28"/>
          <w:szCs w:val="28"/>
        </w:rPr>
        <w:t>3. Основные направления работы</w:t>
      </w:r>
      <w:r w:rsidR="00E628D3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 НОУ МОУ «СОШ №3» г.Тырныауза</w:t>
      </w:r>
      <w:r w:rsidRPr="00555047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Включение в научно-исследовательску</w:t>
      </w:r>
      <w:r w:rsidR="005B666C">
        <w:rPr>
          <w:rFonts w:ascii="Times New Roman" w:eastAsia="SymbolMT" w:hAnsi="Times New Roman" w:cs="Times New Roman"/>
          <w:sz w:val="28"/>
          <w:szCs w:val="28"/>
        </w:rPr>
        <w:t>ю деятельность способных учащих</w:t>
      </w:r>
      <w:r w:rsidRPr="00555047">
        <w:rPr>
          <w:rFonts w:ascii="Times New Roman" w:eastAsia="SymbolMT" w:hAnsi="Times New Roman" w:cs="Times New Roman"/>
          <w:sz w:val="28"/>
          <w:szCs w:val="28"/>
        </w:rPr>
        <w:t>ся в соответствии с их научными интересами.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Обучение учащихся работе с научной л</w:t>
      </w:r>
      <w:r w:rsidR="005B666C">
        <w:rPr>
          <w:rFonts w:ascii="Times New Roman" w:eastAsia="SymbolMT" w:hAnsi="Times New Roman" w:cs="Times New Roman"/>
          <w:sz w:val="28"/>
          <w:szCs w:val="28"/>
        </w:rPr>
        <w:t>итературой, формирование культу</w:t>
      </w:r>
      <w:r w:rsidRPr="00555047">
        <w:rPr>
          <w:rFonts w:ascii="Times New Roman" w:eastAsia="SymbolMT" w:hAnsi="Times New Roman" w:cs="Times New Roman"/>
          <w:sz w:val="28"/>
          <w:szCs w:val="28"/>
        </w:rPr>
        <w:t>ры научного исследования.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 Знакомство и сотрудничество с представителями науки </w:t>
      </w:r>
      <w:proofErr w:type="gramStart"/>
      <w:r w:rsidRPr="00555047">
        <w:rPr>
          <w:rFonts w:ascii="Times New Roman" w:eastAsia="SymbolMT" w:hAnsi="Times New Roman" w:cs="Times New Roman"/>
          <w:sz w:val="28"/>
          <w:szCs w:val="28"/>
        </w:rPr>
        <w:t>в</w:t>
      </w:r>
      <w:proofErr w:type="gramEnd"/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 интересующей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области знаний, оказание практической пом</w:t>
      </w:r>
      <w:r w:rsidR="005B666C">
        <w:rPr>
          <w:rFonts w:ascii="Times New Roman" w:eastAsia="SymbolMT" w:hAnsi="Times New Roman" w:cs="Times New Roman"/>
          <w:sz w:val="28"/>
          <w:szCs w:val="28"/>
        </w:rPr>
        <w:t>ощи учащимся в проведении экспе</w:t>
      </w:r>
      <w:r w:rsidRPr="00555047">
        <w:rPr>
          <w:rFonts w:ascii="Times New Roman" w:eastAsia="SymbolMT" w:hAnsi="Times New Roman" w:cs="Times New Roman"/>
          <w:sz w:val="28"/>
          <w:szCs w:val="28"/>
        </w:rPr>
        <w:t>риментальной и исследовательской работы.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 Организация индивидуальных консультаций </w:t>
      </w:r>
      <w:proofErr w:type="gramStart"/>
      <w:r w:rsidRPr="00555047">
        <w:rPr>
          <w:rFonts w:ascii="Times New Roman" w:eastAsia="SymbolMT" w:hAnsi="Times New Roman" w:cs="Times New Roman"/>
          <w:sz w:val="28"/>
          <w:szCs w:val="28"/>
        </w:rPr>
        <w:t>промежуточного</w:t>
      </w:r>
      <w:proofErr w:type="gramEnd"/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 и итогового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контроля в ходе научных исследований учащихся.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 Рецензирование научных работ учащихся при подготовке их к участию </w:t>
      </w:r>
      <w:proofErr w:type="gramStart"/>
      <w:r w:rsidRPr="00555047">
        <w:rPr>
          <w:rFonts w:ascii="Times New Roman" w:eastAsia="SymbolMT" w:hAnsi="Times New Roman" w:cs="Times New Roman"/>
          <w:sz w:val="28"/>
          <w:szCs w:val="28"/>
        </w:rPr>
        <w:t>в</w:t>
      </w:r>
      <w:proofErr w:type="gramEnd"/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proofErr w:type="gramStart"/>
      <w:r w:rsidRPr="00555047">
        <w:rPr>
          <w:rFonts w:ascii="Times New Roman" w:eastAsia="SymbolMT" w:hAnsi="Times New Roman" w:cs="Times New Roman"/>
          <w:sz w:val="28"/>
          <w:szCs w:val="28"/>
        </w:rPr>
        <w:t>конкурсах</w:t>
      </w:r>
      <w:proofErr w:type="gramEnd"/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 и конференциях.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Подготовка, организация и проведение научно-практических конференций,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турниров, олимпиад.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Подготовка творческих работ и их публикация в сборниках.</w:t>
      </w:r>
    </w:p>
    <w:p w:rsidR="00555047" w:rsidRPr="00555047" w:rsidRDefault="00555047" w:rsidP="005B666C">
      <w:pPr>
        <w:pStyle w:val="a3"/>
        <w:ind w:firstLine="708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555047">
        <w:rPr>
          <w:rFonts w:ascii="Times New Roman" w:eastAsia="SymbolMT" w:hAnsi="Times New Roman" w:cs="Times New Roman"/>
          <w:b/>
          <w:bCs/>
          <w:sz w:val="28"/>
          <w:szCs w:val="28"/>
        </w:rPr>
        <w:t>4. Участники НОУ</w:t>
      </w:r>
    </w:p>
    <w:p w:rsidR="00555047" w:rsidRPr="00555047" w:rsidRDefault="00555047" w:rsidP="005B666C">
      <w:pPr>
        <w:pStyle w:val="a3"/>
        <w:ind w:firstLine="708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Членами НОУ являются учащиеся 5 – 11-х</w:t>
      </w:r>
      <w:r w:rsidR="005B666C">
        <w:rPr>
          <w:rFonts w:ascii="Times New Roman" w:eastAsia="SymbolMT" w:hAnsi="Times New Roman" w:cs="Times New Roman"/>
          <w:sz w:val="28"/>
          <w:szCs w:val="28"/>
        </w:rPr>
        <w:t xml:space="preserve"> классов, изъявившие желание ак</w:t>
      </w:r>
      <w:r w:rsidRPr="00555047">
        <w:rPr>
          <w:rFonts w:ascii="Times New Roman" w:eastAsia="SymbolMT" w:hAnsi="Times New Roman" w:cs="Times New Roman"/>
          <w:sz w:val="28"/>
          <w:szCs w:val="28"/>
        </w:rPr>
        <w:t>тивно участвовать в работе одной – двух секций общества.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Учащиеся – исполнители ученической исследовательской работы имеют право: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выбрать тему в соответствии со своими интересами;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 использовать для выполнения исследования материально – </w:t>
      </w:r>
      <w:proofErr w:type="gramStart"/>
      <w:r w:rsidRPr="00555047">
        <w:rPr>
          <w:rFonts w:ascii="Times New Roman" w:eastAsia="SymbolMT" w:hAnsi="Times New Roman" w:cs="Times New Roman"/>
          <w:sz w:val="28"/>
          <w:szCs w:val="28"/>
        </w:rPr>
        <w:t>техническую</w:t>
      </w:r>
      <w:proofErr w:type="gramEnd"/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 и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информационно – справочную базу и электронные ресурсы Школы;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получать регулярную методическую и организационную помощь от руководителей ученической исследовательской работы;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свободно использовать собственные результаты исследовательской деятельности в соответствии с авторским правом;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 выступать с окончательным вариантом научной работы </w:t>
      </w:r>
      <w:proofErr w:type="gramStart"/>
      <w:r w:rsidRPr="00555047">
        <w:rPr>
          <w:rFonts w:ascii="Times New Roman" w:eastAsia="SymbolMT" w:hAnsi="Times New Roman" w:cs="Times New Roman"/>
          <w:sz w:val="28"/>
          <w:szCs w:val="28"/>
        </w:rPr>
        <w:t>на</w:t>
      </w:r>
      <w:proofErr w:type="gramEnd"/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 школьной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научно-практической конференции;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="005B666C">
        <w:rPr>
          <w:rFonts w:ascii="Times New Roman" w:eastAsia="SymbolMT" w:hAnsi="Times New Roman" w:cs="Times New Roman"/>
          <w:sz w:val="28"/>
          <w:szCs w:val="28"/>
        </w:rPr>
        <w:t xml:space="preserve">представлять </w:t>
      </w:r>
      <w:r w:rsidRPr="00555047">
        <w:rPr>
          <w:rFonts w:ascii="Times New Roman" w:eastAsia="SymbolMT" w:hAnsi="Times New Roman" w:cs="Times New Roman"/>
          <w:sz w:val="28"/>
          <w:szCs w:val="28"/>
        </w:rPr>
        <w:t>свою работу, получившую высокую оценку, на конференциях и конкурсах более высокого уровня.</w:t>
      </w:r>
    </w:p>
    <w:p w:rsidR="00555047" w:rsidRPr="00555047" w:rsidRDefault="00555047" w:rsidP="005B666C">
      <w:pPr>
        <w:pStyle w:val="a3"/>
        <w:ind w:firstLine="708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К обязанностям членов относится: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соблюдение графика работ в соответствии с рабочей программой исследования;</w:t>
      </w:r>
      <w:r w:rsidR="005B666C"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 соблюдение полной сохранности и бережного использования материальных ресурсов и справочно-информационных материалов Школы.</w:t>
      </w:r>
    </w:p>
    <w:p w:rsidR="00555047" w:rsidRPr="00555047" w:rsidRDefault="00555047" w:rsidP="00555047">
      <w:pPr>
        <w:pStyle w:val="a3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За активную деятельность в НОУ и выполнение конкретных работ учащиеся</w:t>
      </w:r>
    </w:p>
    <w:p w:rsidR="00555047" w:rsidRPr="00555047" w:rsidRDefault="00555047" w:rsidP="00555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047">
        <w:rPr>
          <w:rFonts w:ascii="Times New Roman" w:eastAsia="SymbolMT" w:hAnsi="Times New Roman" w:cs="Times New Roman"/>
          <w:sz w:val="28"/>
          <w:szCs w:val="28"/>
        </w:rPr>
        <w:t>награждаются дипломами, грамотами.</w:t>
      </w:r>
    </w:p>
    <w:sectPr w:rsidR="00555047" w:rsidRPr="00555047" w:rsidSect="00F5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47"/>
    <w:rsid w:val="00555047"/>
    <w:rsid w:val="005B666C"/>
    <w:rsid w:val="00CE2FD9"/>
    <w:rsid w:val="00E628D3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0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0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Мприна</cp:lastModifiedBy>
  <cp:revision>2</cp:revision>
  <dcterms:created xsi:type="dcterms:W3CDTF">2014-12-20T14:15:00Z</dcterms:created>
  <dcterms:modified xsi:type="dcterms:W3CDTF">2014-12-20T14:15:00Z</dcterms:modified>
</cp:coreProperties>
</file>