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7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w w:val="93"/>
          <w:kern w:val="16"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1" name="Рисунок 1" descr="C:\Users\Мприна\Desktop\1\элективные кур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esktop\1\элективные курсы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E929F0" w:rsidRPr="00043870" w:rsidRDefault="00E929F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043870" w:rsidRPr="00043870" w:rsidRDefault="00043870" w:rsidP="00043870">
      <w:pPr>
        <w:jc w:val="both"/>
        <w:rPr>
          <w:rFonts w:ascii="Times New Roman" w:hAnsi="Times New Roman" w:cs="Times New Roman"/>
          <w:bCs/>
          <w:color w:val="000000"/>
          <w:w w:val="93"/>
          <w:kern w:val="16"/>
          <w:sz w:val="28"/>
          <w:szCs w:val="28"/>
        </w:rPr>
      </w:pPr>
    </w:p>
    <w:p w:rsidR="00043870" w:rsidRPr="00043870" w:rsidRDefault="00043870" w:rsidP="000438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870">
        <w:rPr>
          <w:rFonts w:ascii="Times New Roman" w:hAnsi="Times New Roman" w:cs="Times New Roman"/>
          <w:b/>
          <w:bCs/>
          <w:color w:val="000000"/>
          <w:w w:val="93"/>
          <w:kern w:val="16"/>
          <w:sz w:val="28"/>
          <w:szCs w:val="28"/>
        </w:rPr>
        <w:t>2. Задачи элективных курсов в рамках научного общества МОУ «СОШ №3» г. Тырныауза:</w:t>
      </w:r>
    </w:p>
    <w:p w:rsidR="00043870" w:rsidRPr="00043870" w:rsidRDefault="00043870" w:rsidP="00043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lastRenderedPageBreak/>
        <w:t>подготовка выпускников школы к государственной итоговой аттестации;</w:t>
      </w:r>
    </w:p>
    <w:p w:rsidR="00043870" w:rsidRPr="00043870" w:rsidRDefault="00043870" w:rsidP="00043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создание условий для построения гибких индивидуальных планов учащихся старших классов;</w:t>
      </w:r>
    </w:p>
    <w:p w:rsidR="00043870" w:rsidRPr="00043870" w:rsidRDefault="00043870" w:rsidP="00043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ориентация на индивидуализацию обучения и социализацию учащихся, на подготовку к осознанному и ответственному выбору сферы будущей профессиональной деятельности, способов получения образования, к осознанному выбору и освоению разнообразных профессиональных образовательных программ;</w:t>
      </w:r>
    </w:p>
    <w:p w:rsidR="00043870" w:rsidRPr="00043870" w:rsidRDefault="00043870" w:rsidP="00043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дифференциация содержания обучения старшеклассников в соответствии с их интересами и возможностями;</w:t>
      </w:r>
    </w:p>
    <w:p w:rsidR="00043870" w:rsidRPr="00043870" w:rsidRDefault="00043870" w:rsidP="00043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 xml:space="preserve">овладение содержанием предмета на повышенном уровне сложности, развитие высокого уровня мыслительных процессов у учащихся, навыков рефлексии; </w:t>
      </w:r>
    </w:p>
    <w:p w:rsidR="00043870" w:rsidRPr="00043870" w:rsidRDefault="00043870" w:rsidP="00043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повышение адаптивной способности выпускников школы к современным реалиям жизни;</w:t>
      </w:r>
    </w:p>
    <w:p w:rsidR="00043870" w:rsidRPr="00043870" w:rsidRDefault="00043870" w:rsidP="00043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создание условий психолого-педагогической комфортности при обучении в школе; формирование у выпускников школы самооценки, адекватной личным способностями возможностям.</w:t>
      </w:r>
    </w:p>
    <w:p w:rsidR="00043870" w:rsidRPr="00043870" w:rsidRDefault="00043870" w:rsidP="0004387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43870" w:rsidRPr="00043870" w:rsidRDefault="00043870" w:rsidP="00043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b/>
          <w:sz w:val="28"/>
          <w:szCs w:val="28"/>
        </w:rPr>
        <w:t>3. Функции элективных курсов в рамках научного общества:</w:t>
      </w:r>
    </w:p>
    <w:p w:rsidR="00043870" w:rsidRPr="00043870" w:rsidRDefault="00043870" w:rsidP="000438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изучение ключевых проблем современности;</w:t>
      </w:r>
    </w:p>
    <w:p w:rsidR="00043870" w:rsidRPr="00043870" w:rsidRDefault="00043870" w:rsidP="000438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профессиональное самоопределение, ориентация в особенностях будущей профессиональной деятельности;</w:t>
      </w:r>
    </w:p>
    <w:p w:rsidR="00043870" w:rsidRPr="00043870" w:rsidRDefault="00043870" w:rsidP="000438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ориентация на совершенствование навыков познавательной, исследовательской, организационной деятельности;</w:t>
      </w:r>
    </w:p>
    <w:p w:rsidR="00043870" w:rsidRPr="00043870" w:rsidRDefault="00043870" w:rsidP="000438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дополнение и углубление базового предметного образования;</w:t>
      </w:r>
    </w:p>
    <w:p w:rsidR="00043870" w:rsidRPr="00043870" w:rsidRDefault="00043870" w:rsidP="000438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3870" w:rsidRPr="00043870" w:rsidRDefault="00043870" w:rsidP="00043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0">
        <w:rPr>
          <w:rFonts w:ascii="Times New Roman" w:hAnsi="Times New Roman" w:cs="Times New Roman"/>
          <w:b/>
          <w:sz w:val="28"/>
          <w:szCs w:val="28"/>
        </w:rPr>
        <w:t>4.  Методы и формы обучения на элективных 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научного общества МОУ «СОШ №3» г. Тырныауза </w:t>
      </w:r>
    </w:p>
    <w:p w:rsidR="00043870" w:rsidRPr="00043870" w:rsidRDefault="00043870" w:rsidP="00043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70" w:rsidRPr="00043870" w:rsidRDefault="00043870" w:rsidP="00043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 xml:space="preserve">4.1. Ведущее место в обучении на элективных курсах принадлежит методам поискового и исследовательского характера, стимулирующим познавательную активность обучающихся. </w:t>
      </w:r>
    </w:p>
    <w:p w:rsidR="00043870" w:rsidRPr="00043870" w:rsidRDefault="00043870" w:rsidP="00043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 xml:space="preserve">4.2. Методы  и формы обучения определяются требованиями </w:t>
      </w:r>
      <w:proofErr w:type="spellStart"/>
      <w:r w:rsidRPr="00043870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043870">
        <w:rPr>
          <w:rFonts w:ascii="Times New Roman" w:hAnsi="Times New Roman" w:cs="Times New Roman"/>
          <w:sz w:val="28"/>
          <w:szCs w:val="28"/>
        </w:rPr>
        <w:t xml:space="preserve"> обучения, учетом индивидуальных и возрастных особенностей обучающихся, задачами развития и социализации личности. </w:t>
      </w:r>
    </w:p>
    <w:p w:rsidR="00043870" w:rsidRPr="00043870" w:rsidRDefault="00043870" w:rsidP="00043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4.3. Основными  приоритетными методиками изучения элективных курсов являются:</w:t>
      </w:r>
    </w:p>
    <w:p w:rsidR="00043870" w:rsidRPr="00043870" w:rsidRDefault="00043870" w:rsidP="00043870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lastRenderedPageBreak/>
        <w:t>междисциплинарная интеграция;</w:t>
      </w:r>
    </w:p>
    <w:p w:rsidR="00043870" w:rsidRPr="00043870" w:rsidRDefault="00043870" w:rsidP="00043870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обучение на основе опыта и сотрудничества;</w:t>
      </w:r>
    </w:p>
    <w:p w:rsidR="00043870" w:rsidRPr="00043870" w:rsidRDefault="00043870" w:rsidP="00043870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учет индивидуальных особенностей и потребностей учащихся,   различий в стилях познания – индивидуальных способах обработки информации об окружающем мире;</w:t>
      </w:r>
    </w:p>
    <w:p w:rsidR="00043870" w:rsidRPr="00043870" w:rsidRDefault="00043870" w:rsidP="00043870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 xml:space="preserve"> интерактивность (работа в малых группах, ролевые игры, имитационное моделирование, тренинги, метод проектов);</w:t>
      </w:r>
    </w:p>
    <w:p w:rsidR="00043870" w:rsidRPr="00043870" w:rsidRDefault="00043870" w:rsidP="00043870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личностно-</w:t>
      </w:r>
      <w:proofErr w:type="spellStart"/>
      <w:r w:rsidRPr="0004387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43870">
        <w:rPr>
          <w:rFonts w:ascii="Times New Roman" w:hAnsi="Times New Roman" w:cs="Times New Roman"/>
          <w:sz w:val="28"/>
          <w:szCs w:val="28"/>
        </w:rPr>
        <w:t xml:space="preserve">  и субъективный подход (большее внимание к личности учащегося, а не к целям учителя, равноправное их взаимодействие);</w:t>
      </w:r>
    </w:p>
    <w:p w:rsidR="00043870" w:rsidRPr="00043870" w:rsidRDefault="00043870" w:rsidP="00043870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моделирование элементов профессиональной деятельности.</w:t>
      </w:r>
    </w:p>
    <w:p w:rsidR="00043870" w:rsidRPr="00043870" w:rsidRDefault="00043870" w:rsidP="00043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70" w:rsidRPr="00043870" w:rsidRDefault="00043870" w:rsidP="00043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0">
        <w:rPr>
          <w:rFonts w:ascii="Times New Roman" w:hAnsi="Times New Roman" w:cs="Times New Roman"/>
          <w:b/>
          <w:sz w:val="28"/>
          <w:szCs w:val="28"/>
        </w:rPr>
        <w:t>5. Оценка результатов изучения элективных курсов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научного общества МОУ «СОШ №3»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ырныауза</w:t>
      </w:r>
      <w:r w:rsidRPr="00043870">
        <w:rPr>
          <w:rFonts w:ascii="Times New Roman" w:hAnsi="Times New Roman" w:cs="Times New Roman"/>
          <w:b/>
          <w:sz w:val="28"/>
          <w:szCs w:val="28"/>
        </w:rPr>
        <w:t>.</w:t>
      </w:r>
    </w:p>
    <w:p w:rsidR="00043870" w:rsidRPr="00043870" w:rsidRDefault="00043870" w:rsidP="00043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870" w:rsidRPr="00043870" w:rsidRDefault="00043870" w:rsidP="00043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5.1. По окончанию изучения элективного курса в рамках научного общества учащиеся должны приобрести знания, умения, опыт, необходимые для построения индивидуальной образовательной траектории в школе:</w:t>
      </w:r>
    </w:p>
    <w:p w:rsidR="00043870" w:rsidRPr="00043870" w:rsidRDefault="00043870" w:rsidP="00043870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работа в творческой группе;</w:t>
      </w:r>
    </w:p>
    <w:p w:rsidR="00043870" w:rsidRPr="00043870" w:rsidRDefault="00043870" w:rsidP="00043870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работа с информацией;</w:t>
      </w:r>
    </w:p>
    <w:p w:rsidR="00043870" w:rsidRPr="00043870" w:rsidRDefault="00043870" w:rsidP="00043870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решение поставленной проблемы.</w:t>
      </w:r>
    </w:p>
    <w:p w:rsidR="00043870" w:rsidRPr="00043870" w:rsidRDefault="00043870" w:rsidP="00043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5.2. Формы контроля уровня достижений и критерии оценки:</w:t>
      </w:r>
    </w:p>
    <w:p w:rsidR="00043870" w:rsidRPr="00043870" w:rsidRDefault="00043870" w:rsidP="00043870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текущий, промежуточный и итоговый контроль достижений учащихся по элективным курсам в рамках научного общества осуществляется  в форме «зачтено»/«</w:t>
      </w:r>
      <w:proofErr w:type="spellStart"/>
      <w:r w:rsidRPr="00043870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043870">
        <w:rPr>
          <w:rFonts w:ascii="Times New Roman" w:hAnsi="Times New Roman" w:cs="Times New Roman"/>
          <w:sz w:val="28"/>
          <w:szCs w:val="28"/>
        </w:rPr>
        <w:t>» или в форме  защиты проекта и презентации работы.</w:t>
      </w:r>
    </w:p>
    <w:p w:rsidR="00043870" w:rsidRPr="00043870" w:rsidRDefault="00043870" w:rsidP="00043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 xml:space="preserve">5.3.  Оценка при </w:t>
      </w:r>
      <w:proofErr w:type="gramStart"/>
      <w:r w:rsidRPr="00043870">
        <w:rPr>
          <w:rFonts w:ascii="Times New Roman" w:hAnsi="Times New Roman" w:cs="Times New Roman"/>
          <w:sz w:val="28"/>
          <w:szCs w:val="28"/>
        </w:rPr>
        <w:t>контроле</w:t>
      </w:r>
      <w:r w:rsidRPr="00043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8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43870">
        <w:rPr>
          <w:rFonts w:ascii="Times New Roman" w:hAnsi="Times New Roman" w:cs="Times New Roman"/>
          <w:sz w:val="28"/>
          <w:szCs w:val="28"/>
        </w:rPr>
        <w:t xml:space="preserve"> текущей успеваемостью используется в качестве инструмента положительной мотивации, своевременной коррекции работы учащихся. </w:t>
      </w:r>
    </w:p>
    <w:p w:rsidR="00043870" w:rsidRPr="00043870" w:rsidRDefault="00043870" w:rsidP="00043870">
      <w:pPr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Методы контроля текущей успеваемости учащихся:</w:t>
      </w:r>
    </w:p>
    <w:p w:rsidR="00043870" w:rsidRPr="00043870" w:rsidRDefault="00043870" w:rsidP="0004387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наблюдение активности на занятии;</w:t>
      </w:r>
    </w:p>
    <w:p w:rsidR="00043870" w:rsidRPr="00043870" w:rsidRDefault="00043870" w:rsidP="0004387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беседа с учащимися;</w:t>
      </w:r>
    </w:p>
    <w:p w:rsidR="00043870" w:rsidRPr="00043870" w:rsidRDefault="00043870" w:rsidP="0004387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анализ творческих, исследовательских работ;</w:t>
      </w:r>
    </w:p>
    <w:p w:rsidR="00043870" w:rsidRPr="00043870" w:rsidRDefault="00043870" w:rsidP="00043870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результаты выполнения диагностических  тестовых заданий.</w:t>
      </w:r>
    </w:p>
    <w:p w:rsidR="00043870" w:rsidRPr="00043870" w:rsidRDefault="00043870" w:rsidP="00043870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 xml:space="preserve">   5.4. Методы итогового контроля.</w:t>
      </w:r>
    </w:p>
    <w:p w:rsidR="00043870" w:rsidRPr="00043870" w:rsidRDefault="00043870" w:rsidP="00043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 xml:space="preserve">Итоговая аттестация по результатам изучения элективного курса в рамках научного общества проводится по мере завершения его изучения с </w:t>
      </w:r>
      <w:r w:rsidRPr="00043870">
        <w:rPr>
          <w:rFonts w:ascii="Times New Roman" w:hAnsi="Times New Roman" w:cs="Times New Roman"/>
          <w:sz w:val="28"/>
          <w:szCs w:val="28"/>
        </w:rPr>
        <w:lastRenderedPageBreak/>
        <w:t>помощью специальной зачетной работы (зачет, тест, защита проекта или реферата). В аттестате об основном общем образовании и о среднем (полном) общем образовании делается запись об  изучении  элективных курсов продолжительностью 34 часа и более.</w:t>
      </w:r>
    </w:p>
    <w:p w:rsidR="00043870" w:rsidRPr="00043870" w:rsidRDefault="00043870" w:rsidP="00043870">
      <w:pPr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870" w:rsidRPr="00043870" w:rsidRDefault="00043870" w:rsidP="00043870">
      <w:pPr>
        <w:ind w:left="720"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gramStart"/>
      <w:r w:rsidRPr="00043870">
        <w:rPr>
          <w:rFonts w:ascii="Times New Roman" w:hAnsi="Times New Roman" w:cs="Times New Roman"/>
          <w:b/>
          <w:color w:val="000000"/>
          <w:sz w:val="28"/>
          <w:szCs w:val="28"/>
        </w:rPr>
        <w:t>Учебное</w:t>
      </w:r>
      <w:proofErr w:type="gramEnd"/>
      <w:r w:rsidRPr="00043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программно-методическое обеспечении преподавания элективных   курсов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рамках научного общества МОУ «СОШ №3» г. Тырныауза</w:t>
      </w:r>
    </w:p>
    <w:p w:rsidR="00043870" w:rsidRPr="00043870" w:rsidRDefault="00043870" w:rsidP="00043870">
      <w:pPr>
        <w:ind w:left="720" w:hanging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3870" w:rsidRPr="00043870" w:rsidRDefault="00043870" w:rsidP="000438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870">
        <w:rPr>
          <w:rFonts w:ascii="Times New Roman" w:hAnsi="Times New Roman" w:cs="Times New Roman"/>
          <w:color w:val="000000"/>
          <w:sz w:val="28"/>
          <w:szCs w:val="28"/>
        </w:rPr>
        <w:t>6.1. В качестве учебных пособий в преподавании элективных курсов в рамках научного общества используются пособия, рекомендованные МО</w:t>
      </w:r>
      <w:r w:rsidR="00276E1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43870">
        <w:rPr>
          <w:rFonts w:ascii="Times New Roman" w:hAnsi="Times New Roman" w:cs="Times New Roman"/>
          <w:color w:val="000000"/>
          <w:sz w:val="28"/>
          <w:szCs w:val="28"/>
        </w:rPr>
        <w:t xml:space="preserve"> РФ. В качестве учебной литературы по элективным курсам в рамках научного общества могут быть использованы также учебные пособия по факультативным курсам, для кружковой работы, а также научно-популярная литература, справочные издания.</w:t>
      </w:r>
    </w:p>
    <w:p w:rsidR="00043870" w:rsidRPr="00043870" w:rsidRDefault="00043870" w:rsidP="000438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870">
        <w:rPr>
          <w:rFonts w:ascii="Times New Roman" w:hAnsi="Times New Roman" w:cs="Times New Roman"/>
          <w:color w:val="000000"/>
          <w:sz w:val="28"/>
          <w:szCs w:val="28"/>
        </w:rPr>
        <w:t>6.2. Программно-методическое обеспечение элективных курсов в рамках научного общества основано на программах и методических рекомендациях МО</w:t>
      </w:r>
      <w:r w:rsidR="00276E1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43870">
        <w:rPr>
          <w:rFonts w:ascii="Times New Roman" w:hAnsi="Times New Roman" w:cs="Times New Roman"/>
          <w:color w:val="000000"/>
          <w:sz w:val="28"/>
          <w:szCs w:val="28"/>
        </w:rPr>
        <w:t xml:space="preserve"> РФ. В качестве программно-методического обеспечения могут быть использованы авторские курсы, разработанные учителями школы, прошедшие экспертизу, утвержденные на заседании научно-методического совета школы и директором школы.</w:t>
      </w:r>
    </w:p>
    <w:p w:rsidR="00043870" w:rsidRPr="00043870" w:rsidRDefault="00043870" w:rsidP="00043870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870" w:rsidRPr="00124539" w:rsidRDefault="00043870" w:rsidP="00043870">
      <w:pPr>
        <w:jc w:val="both"/>
        <w:rPr>
          <w:color w:val="000000"/>
        </w:rPr>
      </w:pPr>
    </w:p>
    <w:p w:rsidR="00043870" w:rsidRPr="00124539" w:rsidRDefault="00043870" w:rsidP="00043870">
      <w:pPr>
        <w:jc w:val="both"/>
        <w:rPr>
          <w:color w:val="000000"/>
        </w:rPr>
      </w:pPr>
    </w:p>
    <w:p w:rsidR="00043870" w:rsidRPr="00124539" w:rsidRDefault="00043870" w:rsidP="00043870">
      <w:pPr>
        <w:jc w:val="both"/>
        <w:rPr>
          <w:color w:val="008000"/>
        </w:rPr>
      </w:pPr>
      <w:r w:rsidRPr="00124539">
        <w:rPr>
          <w:color w:val="000000"/>
        </w:rPr>
        <w:t xml:space="preserve">      </w:t>
      </w:r>
    </w:p>
    <w:p w:rsidR="00537E15" w:rsidRDefault="00537E15"/>
    <w:sectPr w:rsidR="00537E15" w:rsidSect="0094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48" w:rsidRDefault="00126D48" w:rsidP="00043870">
      <w:pPr>
        <w:spacing w:after="0" w:line="240" w:lineRule="auto"/>
      </w:pPr>
      <w:r>
        <w:separator/>
      </w:r>
    </w:p>
  </w:endnote>
  <w:endnote w:type="continuationSeparator" w:id="0">
    <w:p w:rsidR="00126D48" w:rsidRDefault="00126D48" w:rsidP="0004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48" w:rsidRDefault="00126D48" w:rsidP="00043870">
      <w:pPr>
        <w:spacing w:after="0" w:line="240" w:lineRule="auto"/>
      </w:pPr>
      <w:r>
        <w:separator/>
      </w:r>
    </w:p>
  </w:footnote>
  <w:footnote w:type="continuationSeparator" w:id="0">
    <w:p w:rsidR="00126D48" w:rsidRDefault="00126D48" w:rsidP="0004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D69"/>
    <w:multiLevelType w:val="hybridMultilevel"/>
    <w:tmpl w:val="5B54F75A"/>
    <w:lvl w:ilvl="0" w:tplc="77AC8C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C90D85"/>
    <w:multiLevelType w:val="hybridMultilevel"/>
    <w:tmpl w:val="950C7390"/>
    <w:lvl w:ilvl="0" w:tplc="77AC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D006A"/>
    <w:multiLevelType w:val="hybridMultilevel"/>
    <w:tmpl w:val="0254B994"/>
    <w:lvl w:ilvl="0" w:tplc="77AC8C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1F2FFC"/>
    <w:multiLevelType w:val="hybridMultilevel"/>
    <w:tmpl w:val="21DA113E"/>
    <w:lvl w:ilvl="0" w:tplc="77AC8CA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1491234"/>
    <w:multiLevelType w:val="hybridMultilevel"/>
    <w:tmpl w:val="2E306048"/>
    <w:lvl w:ilvl="0" w:tplc="77AC8CA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76817566"/>
    <w:multiLevelType w:val="hybridMultilevel"/>
    <w:tmpl w:val="33C802B2"/>
    <w:lvl w:ilvl="0" w:tplc="77AC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F34"/>
    <w:rsid w:val="00043870"/>
    <w:rsid w:val="00126D48"/>
    <w:rsid w:val="00276E18"/>
    <w:rsid w:val="003E5640"/>
    <w:rsid w:val="00455F34"/>
    <w:rsid w:val="00537E15"/>
    <w:rsid w:val="00943CC5"/>
    <w:rsid w:val="00D60E20"/>
    <w:rsid w:val="00E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3870"/>
  </w:style>
  <w:style w:type="paragraph" w:styleId="a6">
    <w:name w:val="footer"/>
    <w:basedOn w:val="a"/>
    <w:link w:val="a7"/>
    <w:uiPriority w:val="99"/>
    <w:semiHidden/>
    <w:unhideWhenUsed/>
    <w:rsid w:val="0004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870"/>
  </w:style>
  <w:style w:type="paragraph" w:styleId="a8">
    <w:name w:val="No Spacing"/>
    <w:uiPriority w:val="1"/>
    <w:qFormat/>
    <w:rsid w:val="003E564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9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Мприна</cp:lastModifiedBy>
  <cp:revision>4</cp:revision>
  <dcterms:created xsi:type="dcterms:W3CDTF">2014-12-19T14:37:00Z</dcterms:created>
  <dcterms:modified xsi:type="dcterms:W3CDTF">2014-12-20T15:15:00Z</dcterms:modified>
</cp:coreProperties>
</file>