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A4" w:rsidRPr="00C10AA4" w:rsidRDefault="00C10AA4" w:rsidP="00C10AA4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  <w:t>О языках народов Кабардино-Балкарской Республики</w:t>
      </w:r>
    </w:p>
    <w:p w:rsidR="00C10AA4" w:rsidRPr="00C10AA4" w:rsidRDefault="00C10AA4" w:rsidP="00C10AA4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Закон Кабардино-Балкарской Республики от 16.01.1995 N 1-РЗ</w:t>
      </w:r>
    </w:p>
    <w:p w:rsidR="00C10AA4" w:rsidRPr="00C10AA4" w:rsidRDefault="00C10AA4" w:rsidP="00C10AA4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</w:pPr>
      <w:r w:rsidRPr="00C10AA4"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  <w:t>Документ по состоянию на</w:t>
      </w:r>
      <w:r w:rsidRPr="00C10AA4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ru-RU"/>
        </w:rPr>
        <w:t> </w:t>
      </w:r>
      <w:r w:rsidRPr="00C10AA4">
        <w:rPr>
          <w:rFonts w:ascii="inherit" w:eastAsia="Times New Roman" w:hAnsi="inherit" w:cs="Arial"/>
          <w:b/>
          <w:bCs/>
          <w:i/>
          <w:iCs/>
          <w:color w:val="533587"/>
          <w:sz w:val="18"/>
          <w:szCs w:val="18"/>
          <w:bdr w:val="none" w:sz="0" w:space="0" w:color="auto" w:frame="1"/>
          <w:lang w:eastAsia="ru-RU"/>
        </w:rPr>
        <w:t>январь 2016 года</w:t>
      </w:r>
    </w:p>
    <w:p w:rsidR="00C10AA4" w:rsidRPr="00C10AA4" w:rsidRDefault="00C10AA4" w:rsidP="00C10A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Принят</w:t>
      </w:r>
      <w:proofErr w:type="gram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Советом Республики Парламента Кабардино-Балкарской Республики 28 декабря 1994 года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Язык - важнейший компонент и носитель духовной культуры, основная форма проявления национального и личностного самосознания.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Настоящий Закон направлен на создание условий для равноправного и самобытного развития кабардинского, балкарского и русского языков (далее - языки народов Кабардино-Балкарской Республики). Кабардино-Балкарская Республика способствует развитию национальных языков, двуязычия и </w:t>
      </w:r>
      <w:proofErr w:type="spell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многоязычия</w:t>
      </w:r>
      <w:proofErr w:type="spell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Главной задачей настоящего Закона является сохранение и развитие языков народов Кабардино-Балкарской Республики. В Кабардино-Балкарской Республике языки народов Кабардино-Балкарской Республики являются объектом особого внимания государства и находятся под его защитой.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Раздел I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ОБЩИЕ ПОЛОЖЕНИЯ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1. Исключена. - Закон КБР от 15.03.2003 N 33-РЗ.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2. Правовое положение языков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В Кабардино-Балкарской Республике языки народов Кабардино-Балкарской Республики имеют статус государственных языков и функционируют во всех сферах государственной и общественной деятельности на равноправных началах. В качестве </w:t>
      </w: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государственных</w:t>
      </w:r>
      <w:proofErr w:type="gram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кабардинский и балкарский языки являются символом государственности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Кабардино-Балкарская Республика обеспечивает равные права языков народов Кабардино-Балкарской Республики на сохранение, использование, развитие и совершенствование. Языки других народов Российской Федерации, проживающих на территории Кабардино-Балкарской Республики, имеют право на сохранение и развитие, пользуются поддержкой государства.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Исключена. - Закон КБР от 15.03.2003 N 33-РЗ.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Настоящий Закон охватывает сферы языкового общения, подлежащие правовому регулированию, и не устанавливает юридические нормы использования языков народов Кабардино-Балкарской Республики в межличностных неофициальных взаимоотношениях, а также в деятельности общественных и религиозных объединений и организаций.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3. Гарантии защиты языков народов Кабардино-Балкарской Республики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Органы законодательной, исполнительной и судебной властей обеспечивают социальную, экономическую и юридическую защиту языков народов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Социальная защита языков предусматривает проведение научно-обоснованной языковой политики, направленной на сохранение, изучение и развитие языков народов Кабардино-Балкарской Республики, на обеспечение их равноправия.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3. Экономическая защита языков предполагает целевое бюджетное и иное финансирование государственных программ развития языков народов Кабардино-Балкарской Республики, проведение в этих целях льготной налоговой политики.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Юридическая защита языков предполагает ответственность юридических и физических лиц за нарушение настоящего Закона в соответствии с действующим законодательством.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3-1. Гарантии сохранения и развития языков народов Кабардино-Балкарской Республики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целях обеспечения сохранения и развития кабардинского и балкарского языков как условия сохранения и самоидентификации кабардинского и балкарского этносов, достояния мировой языковой культуры, а также государственных языков Кабардино-Балкарской Республики Правительством Кабардино-Балкарской Республики образуются специально уполномоченные коллегиальные экспертно-консультативные органы по сохранению и развитию соответственно кабардинского и балкарского языков.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состав указанных органов включаются ученые, специалисты в области кабардинского и балкарского языков и литератур, этнографы, специалисты лингвистических служб органов государственной власти Кабардино-Балкарской Республики и иные компетентные специалисты.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Порядок организации работы органов, указанных в части 1 настоящей статьи, определяется Правительством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4. Государственные (целевые) программы сохранения, изучения и развития языков народов Кабардино-Балкарской Республики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</w:t>
      </w: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Государственные (целевые) программы сохранения, изучения и развития языков народов Кабардино-Балкарской Республики (далее - государственные (целевые) программы) утверждаются Правительством Кабардино-Балкарской Республики.</w:t>
      </w:r>
      <w:proofErr w:type="gram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Реализацию государственных (целевых) программ в установленные сроки обеспечивают органы исполнительной власти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Средства на финансирование государственных (целевых) программ предусматриваются в республиканском бюджете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Государственные (целевые) программы предусматривают следующие направления: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развитие системы образования с целью совершенствования языковой культуры народов Кабардино-Балкарской Республики;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подготовка специалистов, работающих в области сохранения и развития языков народов Кабардино-Балкарской Республики;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издание художественной, научной, учебной и учебно-методической литературы на языках народов Кабардино-Балкарской Республики;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 финансирование научных исследований в области языков народов Кабардино-Балкарской Республики;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5) развитие воспитания и обучения в дошкольных образовательных организациях на языках народов Кабардино-Балкарской Республики;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6) оказание соотечественникам, проживающим за пределами Кабардино-Балкарской Республики, помощи в сохранении и развитии родного языка;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7) решение других вопросов в целях сохранения, изучения и развития языков народов Кабардино-Балкарской Республики.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Раздел II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ПРАВА ГРАЖДАН В ИСПОЛЬЗОВАНИИ ЯЗЫКОВ НАРОДОВ КАБАРДИНО-БАЛКАРСКОЙ РЕСПУБЛИКИ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5. Гарантии прав граждан вне зависимости от их знания языка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Кабардино-Балкарской Республике гражданам Российской Федерации гарантируется осуществление основных политических, экономических, социальных и культурных прав вне зависимости от их знания какого-либо языка.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Знание или незнание языка не может служить основанием для ограничения языковых прав граждан. Нарушение языковых прав народов и личности влечет за собой ответственность в соответствии с законодательством.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6. Право на выбор языка общения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сферах общения, подлежащих регулированию в законодательном порядке, право выбора и использования языка общения определяется федеральным и республиканским законодательством.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7. Право на выбор языка воспитания и обучения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Кабардино-Балкарская Республика гарантирует воспитание и обучение на языках народов Кабардино-Балкарской Республики, обеспечивает создание системы образовательных организаций и иных форм воспитания и обучения на языках народов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Кабардино-Балкарская Республика обеспечивает реализацию права на обучение на языках народов Кабардино-Балкарской Республики в образовательных организациях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Исключена. - Закон КБР от 15.03.2003 N 33-РЗ.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 Язык (языки), на котором ведется обучение и воспитание в образовательном учреждении, </w:t>
      </w: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определяется</w:t>
      </w:r>
      <w:proofErr w:type="gram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определяются) с учетом образовательных потребностей населения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федеральным законодательством и законодательством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8. Преподавание и изучение языков народов Кабардино-Балкарской Республики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Кабардино-Балкарская Республика обеспечивает условия для преподавания и изучения языков народов Кабардино-Балкарской Республики в соответствии с законодательством об образовании.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Обучение детей родному языку является долгом родителей.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Утратила силу. - Закон КБР от 24.04.2014 N 23-РЗ.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Преподавание языков народов Кабардино-Балкарской Республики осуществляется в соответствии с законодательством Кабардино-Балкарской Республики об образовании.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Кабардино-Балкарская Республика содействует соотечественникам, проживающим за пределами республики, в организации обучения и воспитания на родном языке.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Кабардино-Балкарская Республика создает условия для научных исследований языков народов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 Национальные культурные общества в Кабардино-Балкарской Республике могут быть инициаторами создания детских организаций, организаций культуры, функционирующих на их родном языке, имеют право организовать внешкольную и внеклассную учебно-воспитательную работу на родном языке.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Раздел III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ИСПОЛЬЗОВАНИЕ ГОСУДАРСТВЕННЫХ ЯЗЫКОВ КАБАРДИНО-БАЛКАРСКОЙ РЕСПУБЛИКИ В РАБОТЕ ОРГАНОВ ГОСУДАРСТВЕННОЙ ВЛАСТИ КАБАРДИНО-БАЛКАРСКОЙ РЕСПУБЛИКИ, ОРГАНОВ МЕСТНОГО САМОУПРАВЛЕНИЯ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9. Использование государственных языков Кабардино-Балкарской Республики в работе органов государственной власти Кабардино-Балкарской Республики, органов местного самоуправления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Государственные языки Кабардино-Балкарской Республики используются на равных правах в органах государственной власти Кабардино-Балкарской Республики, органах местного самоуправления.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На заседаниях Парламента Кабардино-Балкарской Республики, заседаниях Правительства Кабардино-Балкарской Республики, органов местного самоуправления предоставляется право выступать на любом из государственных языков Кабардино-Балкарской Республики. Выступления обеспечиваются переводом.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Проекты законов и других нормативных правовых актов, вносимых на рассмотрение Парламента Кабардино-Балкарской Республики, Правительства Кабардино-Балкарской Республики, органов местного самоуправления, могут представляться, обсуждаться и приниматься на государственных языках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10. Язык опубликования нормативных правовых актов Кабардино-Балкарской Республики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Нормативные правовые акты, принятые Главой Кабардино-Балкарской Республики, Парламентом Кабардино-Балкарской Республики, Правительством Кабардино-Балкарской Республики, публикуются на государственных языках Кабардино-Балкарской Республики и имеют одинаковую юридическую силу. </w:t>
      </w: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перевода текста нормативного правового акта Кабардино-Балкарской Республики с русского языка на кабардинский и балкарский языки устанавливается Правительством Кабардино-Балкарской Республики.</w:t>
      </w:r>
      <w:proofErr w:type="gramEnd"/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11. Язык проведения выборов и референдумов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Подготовка и проведение выборов в Парламент Кабардино-Балкарской Республики, органы местного самоуправления и проведение республиканского и местного референдумов осуществляются на государственных языках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Избирательные бюллетени, используемые на выборах и референдуме, указанных в части 1 настоящей статьи, оформляются на государственных языках Кабардино-Балкарской Республики, протоколы и другая документация, направляемая в центральные органы Кабардино-Балкарской Республики и Российской Федерации по проведению выборов и референдумов, оформляются на государственных языках Кабардино-Балкарской Республики.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Раздел IV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ИСПОЛЬЗОВАНИЕ ЯЗЫКОВ НАРОДОВ КАБАРДИНО-БАЛКАРСКОЙ РЕСПУБЛИКИ В ДЕЯТЕЛЬНОСТИ ГОСУДАРСТВЕННЫХ ОРГАНОВ, ПРЕДПРИЯТИЙ, УЧРЕЖДЕНИЙ, ОРГАНИЗАЦИЙ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12. Язык работы государственных органов, предприятий, учреждений и организаций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деятельности государственных органов, организаций, предприятий и учреждений Кабардино-Балкарской Республики используются государственные языки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Гражданам, не владеющим тем или иным языком, на котором ведется заседание и совещание в государственных органах, учреждениях, организациях и на предприятиях, обеспечивается перевод на родной или другой, приемлемый для них, язык.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 </w:t>
      </w: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Гражданам, не владеющим государственными языками Кабардино-Балкарской Республики предоставляется</w:t>
      </w:r>
      <w:proofErr w:type="gram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право выступать в государственных органах, учреждениях, организациях и на предприятиях на языке, которым они владеют. В этих случаях их выступления обеспечиваются переводам на государственные языки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Граждане обращаются в государственные органы, предприятия, учреждения, и организации Кабардино-Балкарской Республики с предложениями, заявлениями, жалобами на любом из государственных языков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Ответы на предложения, заявления и жалобы граждан, направленные в государственные органы, предприятия, учреждения, и организации Кабардино-Балкарской Республики, даются на том государственном языке, на котором граждане обратились к ним. В случае невозможности дать ответ на языке обращения используется государственный язык Российской Федерации.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13. Использование языков в официальном деловом производстве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Кабардино-Балкарской Республике официальное делопроизводство в государственных органах, организациях, на предприятиях и в учреждениях ведется на русском языке. Официальное делопроизводство наряду с русским языком может вестись также на других государственных языках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Тексты бланков, печатей, штампов, штемпелей и вывесок с наименованием государственных органов, организаций, предприятий, учреждений и общественных объединений оформляются на государственных языках Кабардино-Балкарской Республики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Исключена. - Закон КБР от 15.03.2003 N 33-РЗ.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В Кабардино-Балкарской Республике национальные, культурные общества могут вести внутреннее делопроизводство на своих языках, выпускать издания и документы на родном языке.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14. Использование языков в официальной переписке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Официальная переписка и иные формы официальных взаимоотношений между государственными органами, организациями, предприятиями, учреждениями Кабардино-Балкарской Республики с адресатами в Российской Федерации ведутся на государственном языке Российской Федерации.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15. Язык судопроизводства и делопроизводства в судах, делопроизводства в правоохранительных и нотариальных органах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Судопроизводство и делопроизводство в судах, делопроизводство в правоохранительных и нотариальных органах ведется в соответствии с законодательством Российской Федерации.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16. Исключена. - Закон КБР от 15.03.2003 N 33-РЗ.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17. Язык средств массовой информации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Кабардино-Балкарской Республике обеспечивается: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распространение массовой информации, функционирование каналов радиовещания и телевидения на государственных языках Кабардино-Балкарской Республики и доступность этих каналов на всей ее территории;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перевод на государственные языки Кабардино-Балкарской Республики кинофильмов, ауди</w:t>
      </w: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о-</w:t>
      </w:r>
      <w:proofErr w:type="gram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</w:t>
      </w:r>
      <w:proofErr w:type="spell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видеопроизведений</w:t>
      </w:r>
      <w:proofErr w:type="spellEnd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при их публичных демонстрациях.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18. Языки, используемые в сферах экономики и обслуживания населения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сфере экономики применяются государственные языки Кабардино-Балкарской Республики, а также другие языки в соответствии с международными и республиканскими договорами.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Отказ в обслуживании граждан под предлогом незнания языка в сферах обслуживания и коммерческой деятельности недопустим и влечет ответственность в соответствии с законодательством.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Раздел V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ЯЗЫК ГЕОГРАФИЧЕСКИХ НАЗВАНИЙ, ТОПОГРАФИЧЕСКИХ ОБОЗНАЧЕНИЙ, НАДПИСЕЙ И ДОРОЖНЫХ УКАЗАТЕЛЕЙ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19. Порядок определения языка географических названий, топографических обозначений, надписей и дорожных указателей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Кабардино-Балкарской Республике географические названия мест пишутся на государственных языках Кабардино-Балкарской Республики, а в необходимых случаях - на иностранном языке.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Кабардино-Балкарская Республика определяет перечень территорий и объектов, где географические названия, топографические обозначения, надписи и дорожные указатели должны оформляться на государственных языках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Органы исполнительной власти обеспечивают установку надписей топографических обозначений и дорожных указателей и несут ответственность за их оформление и поддержание в надлежащем порядке в соответствии с законодательством Кабардино-Балкарской Республики и международными стандартами.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20. Наименования и переименования населенных пунктов, объектов и территорий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Наименования и переименования населенных пунктов, объектов и территорий производиться на государственных языках Кабардино-Балкарской Республики.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Решения о наименованиях и переименованиях населенных пунктов, объектов и территорий принимаются Парламентом Кабардино-Балкарской Республики.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Раздел VI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ИСПОЛЬЗОВАНИЕ ЯЗЫКОВ В ОТНОШЕНИЯХ КАБАРДИНО-БАЛКАРСКОЙ РЕСПУБЛИКИ С ЗАРУБЕЖНЫМИ СТРАНАМИ, МЕЖДУНАРОДНЫМИ ОРГАНИЗАЦИЯМИ, РОССИЙСКОЙ ФЕДЕРАЦИЕЙ И ЕЕ СУБЪЕКТАМИ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21. Использование языков в отношениях Кабардино-Балкарской Республики с зарубежными странами и международными организациями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1. Деятельность зарубежных представительств Кабардино-Балкарской Республики, внешнеэкономических и иных учреждений Кабардино-Балкарской Республики осуществляется на государственных языках Кабардино-Балкарской Республики и языках соответствующей страны.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Соглашения и иные международные акты, заключаемые от имени Кабардино-Балкарской Республики, оформляются на государственных языках Кабардино-Балкарской Республики и языке другой (других) договаривающейся стороны (сторон) либо на иных языках по взаимной договоренности.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В переговорах от имени Кабардино-Балкарской Республики с представителями других стран и международных организаций используются государственные языки Кабардино-Балкарской Республики и иные языки по взаимной договоренности сторон с учетом международных соглашений.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22. Язык, используемый в отношениях Кабардино-Балкарской Республики с Российской Федерацией и субъектами Российской Федерации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отношениях Кабардино-Балкарской Республики с Российской Федерацией и субъектами Российской Федерации используется государственный язык Российской Федерации.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Раздел VII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ЗАКОНОДАТЕЛЬСТВО КАБАРДИНО-БАЛКАРСКОЙ РЕСПУБЛИКИ О ЯЗЫКАХ НАРОДОВ КАБАРДИНО-БАЛКАРСКОЙ РЕСПУБЛИКИ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23. Законодательство Кабардино-Балкарской Республики о языках народов Кабардино-Балкарской Республики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Законодательство Кабардино-Балкарской Республики о языках народов Кабардино-Балкарской Республики основывается на соответствующих положениях Конституции Российской Федерации, общепризнанных принципов и норм международного права и международных договоров Российской Федерации, Закона Российской Федерации "О языках народов Российской Федерации", иных федеральных законов, Конституции Кабардино-Балкарской Республики и состоит из настоящего Закона и принимаемых в соответствии с ним иных нормативных правовых актов Кабардино-Балкарской Республики.</w:t>
      </w:r>
      <w:proofErr w:type="gramEnd"/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10AA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24. Ответственность за нарушения законодательства о языках народов Кабардино-Балкарской Республики</w:t>
      </w:r>
    </w:p>
    <w:p w:rsidR="00C10AA4" w:rsidRPr="00C10AA4" w:rsidRDefault="00C10AA4" w:rsidP="00C10AA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Действия юридических и физических лиц, нарушающих законодательство о языках народов Кабардино-Балкарской Республики, влекут за собой ответственность и обжалуются в судебном и административном порядке в соответствии с действующим законодательством.</w:t>
      </w:r>
    </w:p>
    <w:p w:rsidR="00C10AA4" w:rsidRPr="00C10AA4" w:rsidRDefault="00C10AA4" w:rsidP="00C1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A4" w:rsidRPr="00C10AA4" w:rsidRDefault="00C10AA4" w:rsidP="00C10A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Президент Кабардино-Балкарской Республики В.КОКОВ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Нальчик, Дом Правительства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16 января 1995 года</w:t>
      </w:r>
    </w:p>
    <w:p w:rsidR="00C10AA4" w:rsidRPr="00C10AA4" w:rsidRDefault="00C10AA4" w:rsidP="00C10A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0A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N 1-РЗ</w:t>
      </w:r>
    </w:p>
    <w:p w:rsidR="0048166E" w:rsidRDefault="0048166E"/>
    <w:sectPr w:rsidR="0048166E" w:rsidSect="004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A4"/>
    <w:rsid w:val="0048166E"/>
    <w:rsid w:val="005E6731"/>
    <w:rsid w:val="00B40863"/>
    <w:rsid w:val="00C1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6E"/>
  </w:style>
  <w:style w:type="paragraph" w:styleId="1">
    <w:name w:val="heading 1"/>
    <w:basedOn w:val="a"/>
    <w:link w:val="10"/>
    <w:uiPriority w:val="9"/>
    <w:qFormat/>
    <w:rsid w:val="00C10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10A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6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2770</Words>
  <Characters>15789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2017-11-12T20:16:00Z</dcterms:created>
  <dcterms:modified xsi:type="dcterms:W3CDTF">2017-11-12T20:16:00Z</dcterms:modified>
</cp:coreProperties>
</file>